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7E" w:rsidRDefault="009D627E" w:rsidP="009D627E">
      <w:pPr>
        <w:pStyle w:val="Default"/>
        <w:jc w:val="center"/>
        <w:rPr>
          <w:b/>
          <w:bCs/>
          <w:sz w:val="28"/>
          <w:szCs w:val="28"/>
        </w:rPr>
      </w:pPr>
      <w:r w:rsidRPr="00436878">
        <w:rPr>
          <w:b/>
          <w:bCs/>
          <w:sz w:val="28"/>
          <w:szCs w:val="28"/>
        </w:rPr>
        <w:t xml:space="preserve">Wymagania edukacyjne z matematyki do klasy </w:t>
      </w:r>
      <w:r>
        <w:rPr>
          <w:b/>
          <w:bCs/>
          <w:sz w:val="28"/>
          <w:szCs w:val="28"/>
        </w:rPr>
        <w:t>szóstej</w:t>
      </w:r>
    </w:p>
    <w:p w:rsidR="009D627E" w:rsidRDefault="009D627E" w:rsidP="009D627E">
      <w:pPr>
        <w:pStyle w:val="Standard"/>
        <w:spacing w:after="0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Treści nieobowiązkowe oznaczono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szarym paskiem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9D627E" w:rsidRDefault="009D627E" w:rsidP="009D627E">
      <w:pPr>
        <w:pStyle w:val="Standard"/>
        <w:spacing w:after="0"/>
        <w:rPr>
          <w:rFonts w:cstheme="minorHAnsi"/>
          <w:b/>
          <w:sz w:val="20"/>
          <w:szCs w:val="20"/>
        </w:rPr>
      </w:pPr>
      <w:r w:rsidRPr="009D627E">
        <w:rPr>
          <w:rFonts w:cstheme="minorHAnsi"/>
          <w:b/>
          <w:sz w:val="20"/>
          <w:szCs w:val="20"/>
        </w:rPr>
        <w:t>DZIAŁ 1. LICZBY NATURALNE I UŁAMKI</w:t>
      </w:r>
    </w:p>
    <w:p w:rsidR="009D627E" w:rsidRDefault="009D627E" w:rsidP="009D627E">
      <w:pPr>
        <w:pStyle w:val="Standard"/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Wymagania na ocenę dopuszczającą (2)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cstheme="minorHAnsi"/>
        </w:rPr>
        <w:t>zna nazwy działań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cstheme="minorHAnsi"/>
        </w:rPr>
        <w:t>z</w:t>
      </w:r>
      <w:r w:rsidRPr="009D627E">
        <w:rPr>
          <w:rFonts w:eastAsiaTheme="minorHAnsi" w:cstheme="minorHAnsi"/>
          <w:lang w:eastAsia="en-US"/>
        </w:rPr>
        <w:t>na k</w:t>
      </w:r>
      <w:r>
        <w:rPr>
          <w:rFonts w:cstheme="minorHAnsi"/>
        </w:rPr>
        <w:t>olejność wykonywania działań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cstheme="minorHAnsi"/>
        </w:rPr>
        <w:t xml:space="preserve">zna pojęcie potęgi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algorytm mnożenia i dzielenia ułamków dziesię</w:t>
      </w:r>
      <w:r>
        <w:rPr>
          <w:rFonts w:cstheme="minorHAnsi"/>
        </w:rPr>
        <w:t xml:space="preserve">tnych przez 10, 100, 1000,..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algorytmy czterech działań pise</w:t>
      </w:r>
      <w:r>
        <w:rPr>
          <w:rFonts w:cstheme="minorHAnsi"/>
        </w:rPr>
        <w:t xml:space="preserve">mnych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zasadę skracania i r</w:t>
      </w:r>
      <w:r>
        <w:rPr>
          <w:rFonts w:cstheme="minorHAnsi"/>
        </w:rPr>
        <w:t xml:space="preserve">ozszerzania ułamków zwykłych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</w:t>
      </w:r>
      <w:r>
        <w:rPr>
          <w:rFonts w:cstheme="minorHAnsi"/>
        </w:rPr>
        <w:t xml:space="preserve">ojęcie ułamka nieskracalnego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pojęcie ułamka jako:</w:t>
      </w:r>
    </w:p>
    <w:p w:rsidR="009D627E" w:rsidRPr="009D627E" w:rsidRDefault="009D627E" w:rsidP="009D627E">
      <w:pPr>
        <w:spacing w:after="0" w:line="240" w:lineRule="auto"/>
        <w:ind w:left="360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– ilorazu dwóch liczb naturalnych </w:t>
      </w:r>
    </w:p>
    <w:p w:rsidR="009D627E" w:rsidRPr="009D627E" w:rsidRDefault="009D627E" w:rsidP="009D627E">
      <w:pPr>
        <w:spacing w:after="0" w:line="240" w:lineRule="auto"/>
        <w:ind w:left="360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– części całości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algorytm zamiany liczby mieszanej na uł</w:t>
      </w:r>
      <w:r>
        <w:rPr>
          <w:rFonts w:cstheme="minorHAnsi"/>
        </w:rPr>
        <w:t xml:space="preserve">amek niewłaściwy i odwrotnie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zna i rozumie algorytmy czterech </w:t>
      </w:r>
      <w:r>
        <w:rPr>
          <w:rFonts w:cstheme="minorHAnsi"/>
        </w:rPr>
        <w:t xml:space="preserve">działań na ułamkach zwykłych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zasadę zamiany ułamka zwykłego na ułamek dziesiętny metodą rozsz</w:t>
      </w:r>
      <w:r>
        <w:rPr>
          <w:rFonts w:cstheme="minorHAnsi"/>
        </w:rPr>
        <w:t xml:space="preserve">erzania lub skracania ułamka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zasadę zamiany ułamka dzie</w:t>
      </w:r>
      <w:r>
        <w:rPr>
          <w:rFonts w:cstheme="minorHAnsi"/>
        </w:rPr>
        <w:t xml:space="preserve">siętnego na ułamek zwykły </w:t>
      </w:r>
      <w:r w:rsidRPr="009D627E">
        <w:rPr>
          <w:rFonts w:eastAsiaTheme="minorHAnsi" w:cstheme="minorHAnsi"/>
          <w:lang w:eastAsia="en-US"/>
        </w:rPr>
        <w:tab/>
      </w:r>
      <w:r w:rsidRPr="009D627E">
        <w:rPr>
          <w:rFonts w:eastAsiaTheme="minorHAnsi" w:cstheme="minorHAnsi"/>
          <w:lang w:eastAsia="en-US"/>
        </w:rPr>
        <w:tab/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zaznaczyć i odczytać na osi liczbowej:</w:t>
      </w:r>
      <w:r>
        <w:rPr>
          <w:rFonts w:cstheme="minorHAnsi"/>
        </w:rPr>
        <w:t xml:space="preserve"> liczbę naturalną, </w:t>
      </w:r>
      <w:r w:rsidRPr="009D627E">
        <w:rPr>
          <w:rFonts w:cstheme="minorHAnsi"/>
        </w:rPr>
        <w:t xml:space="preserve">ułamek zwykły i dziesiętny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dodawać i odejmować w pamięci: </w:t>
      </w:r>
    </w:p>
    <w:p w:rsidR="009D627E" w:rsidRPr="009D627E" w:rsidRDefault="009D627E" w:rsidP="009D627E">
      <w:pPr>
        <w:pStyle w:val="Akapitzlist"/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–</w:t>
      </w:r>
      <w:r>
        <w:rPr>
          <w:rFonts w:cstheme="minorHAnsi"/>
        </w:rPr>
        <w:t xml:space="preserve"> dwucyfrowe liczby naturalne </w:t>
      </w:r>
    </w:p>
    <w:p w:rsidR="009D627E" w:rsidRPr="009D627E" w:rsidRDefault="009D627E" w:rsidP="009D627E">
      <w:pPr>
        <w:pStyle w:val="Akapitzlist"/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– ułamki dziesiętne o jednakowej liczbie cyfr po </w:t>
      </w:r>
      <w:r>
        <w:rPr>
          <w:rFonts w:cstheme="minorHAnsi"/>
        </w:rPr>
        <w:t xml:space="preserve">przecinku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mnożyć i dzielić w pamięci ułamki dziesiętne </w:t>
      </w:r>
      <w:r>
        <w:rPr>
          <w:rFonts w:cstheme="minorHAnsi"/>
        </w:rPr>
        <w:t xml:space="preserve">w ramach tabliczki mnożenia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dodawać, odejmować, mnożyć i dzielić ułamki </w:t>
      </w:r>
      <w:r>
        <w:rPr>
          <w:rFonts w:cstheme="minorHAnsi"/>
        </w:rPr>
        <w:t xml:space="preserve">zwykłe i ułamki dziesiętne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zamienić ułamek zwykły na uła</w:t>
      </w:r>
      <w:r>
        <w:rPr>
          <w:rFonts w:cstheme="minorHAnsi"/>
        </w:rPr>
        <w:t xml:space="preserve">mek dziesiętny i odwrotnie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kwadrat i sześcian:</w:t>
      </w:r>
      <w:r>
        <w:rPr>
          <w:rFonts w:cstheme="minorHAnsi"/>
        </w:rPr>
        <w:t xml:space="preserve">  liczby naturalnej, ułamka dziesiętnego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pisemnie wykonać każde z czterech działa</w:t>
      </w:r>
      <w:r>
        <w:rPr>
          <w:rFonts w:cstheme="minorHAnsi"/>
        </w:rPr>
        <w:t xml:space="preserve">ń na ułamkach dziesiętnych </w:t>
      </w:r>
    </w:p>
    <w:p w:rsidR="009D627E" w:rsidRPr="009D627E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wyciągać całości z ułamków niewłaściwych oraz zamieniać liczby mi</w:t>
      </w:r>
      <w:r>
        <w:rPr>
          <w:rFonts w:cstheme="minorHAnsi"/>
        </w:rPr>
        <w:t xml:space="preserve">eszane na ułamki niewłaściwe </w:t>
      </w:r>
    </w:p>
    <w:p w:rsidR="009D627E" w:rsidRPr="000A2B5F" w:rsidRDefault="009D627E" w:rsidP="009D627E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theme="minorHAnsi"/>
          <w:highlight w:val="lightGray"/>
          <w:lang w:eastAsia="en-US"/>
        </w:rPr>
      </w:pPr>
      <w:r w:rsidRPr="000A2B5F">
        <w:rPr>
          <w:rFonts w:eastAsiaTheme="minorHAnsi" w:cstheme="minorHAnsi"/>
          <w:highlight w:val="lightGray"/>
          <w:lang w:eastAsia="en-US"/>
        </w:rPr>
        <w:t>umie zapisać iloczyny w postaci potęgi</w:t>
      </w:r>
    </w:p>
    <w:p w:rsidR="009D627E" w:rsidRDefault="009D627E" w:rsidP="009D627E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dostateczną </w:t>
      </w:r>
      <w:r w:rsidRPr="00F07D4E">
        <w:rPr>
          <w:rFonts w:eastAsia="Calibri" w:cstheme="minorHAnsi"/>
          <w:b/>
          <w:sz w:val="20"/>
          <w:szCs w:val="20"/>
        </w:rPr>
        <w:t>(3)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zasadę zamiany ułamka zwykłego na ułamek dziesiętny metodą dziele</w:t>
      </w:r>
      <w:r>
        <w:rPr>
          <w:rFonts w:eastAsiaTheme="minorHAnsi" w:cstheme="minorHAnsi"/>
          <w:lang w:eastAsia="en-US"/>
        </w:rPr>
        <w:t xml:space="preserve">nia licznika przez mianownik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pojęcie rozwinięcia dziesiętnego skończonego i rozwinięcia dziesiętne</w:t>
      </w:r>
      <w:r>
        <w:rPr>
          <w:rFonts w:eastAsiaTheme="minorHAnsi" w:cstheme="minorHAnsi"/>
          <w:lang w:eastAsia="en-US"/>
        </w:rPr>
        <w:t xml:space="preserve">go nieskończonego okresowego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rozumie zasadę zamiany ułamka zwykłego na ułamek dziesiętny metodą dziele</w:t>
      </w:r>
      <w:r>
        <w:rPr>
          <w:rFonts w:eastAsiaTheme="minorHAnsi" w:cstheme="minorHAnsi"/>
          <w:lang w:eastAsia="en-US"/>
        </w:rPr>
        <w:t xml:space="preserve">nia licznika przez mianownik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zaznaczyć i odczytać na osi liczbowej</w:t>
      </w:r>
      <w:r>
        <w:rPr>
          <w:rFonts w:eastAsiaTheme="minorHAnsi" w:cstheme="minorHAnsi"/>
          <w:lang w:eastAsia="en-US"/>
        </w:rPr>
        <w:t xml:space="preserve"> ułamek dziesiętny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pamięciowo dodawać i odejmować: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– ułamki dziesiętne różniące si</w:t>
      </w:r>
      <w:r>
        <w:rPr>
          <w:rFonts w:eastAsiaTheme="minorHAnsi" w:cstheme="minorHAnsi"/>
          <w:lang w:eastAsia="en-US"/>
        </w:rPr>
        <w:t xml:space="preserve">ę liczbą cyfr po przecinku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– wie</w:t>
      </w:r>
      <w:r>
        <w:rPr>
          <w:rFonts w:eastAsiaTheme="minorHAnsi" w:cstheme="minorHAnsi"/>
          <w:lang w:eastAsia="en-US"/>
        </w:rPr>
        <w:t xml:space="preserve">locyfrowe liczby naturalne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mnożyć i dzielić w pamięci ułamki dziesiętne wykraczają</w:t>
      </w:r>
      <w:r>
        <w:rPr>
          <w:rFonts w:eastAsiaTheme="minorHAnsi" w:cstheme="minorHAnsi"/>
          <w:lang w:eastAsia="en-US"/>
        </w:rPr>
        <w:t xml:space="preserve">ce poza tabliczkę mnożenia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mnożyć i dzielić w pamięci dwucyfrowe i wielocyfrowe (proste p</w:t>
      </w:r>
      <w:r>
        <w:rPr>
          <w:rFonts w:eastAsiaTheme="minorHAnsi" w:cstheme="minorHAnsi"/>
          <w:lang w:eastAsia="en-US"/>
        </w:rPr>
        <w:t xml:space="preserve">rzykłady) liczby naturalne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lastRenderedPageBreak/>
        <w:t>umie tworzyć wyrażenia arytmetyczne na podstawie treści zadań i obli</w:t>
      </w:r>
      <w:r>
        <w:rPr>
          <w:rFonts w:eastAsiaTheme="minorHAnsi" w:cstheme="minorHAnsi"/>
          <w:lang w:eastAsia="en-US"/>
        </w:rPr>
        <w:t>czać wartości tych wyrażeń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ułamek z u</w:t>
      </w:r>
      <w:r>
        <w:rPr>
          <w:rFonts w:eastAsiaTheme="minorHAnsi" w:cstheme="minorHAnsi"/>
          <w:lang w:eastAsia="en-US"/>
        </w:rPr>
        <w:t>łamka lub liczby mieszanej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tekstowe z zastosowaniem działań na uła</w:t>
      </w:r>
      <w:r>
        <w:rPr>
          <w:rFonts w:eastAsiaTheme="minorHAnsi" w:cstheme="minorHAnsi"/>
          <w:lang w:eastAsia="en-US"/>
        </w:rPr>
        <w:t xml:space="preserve">mkach zwykłych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porównać ułamek zwy</w:t>
      </w:r>
      <w:r>
        <w:rPr>
          <w:rFonts w:eastAsiaTheme="minorHAnsi" w:cstheme="minorHAnsi"/>
          <w:lang w:eastAsia="en-US"/>
        </w:rPr>
        <w:t xml:space="preserve">kły z ułamkiem dziesiętnym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umie porządkować ułamki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wartość wyrażenia arytmetycznego zawierającego 4 działania na lic</w:t>
      </w:r>
      <w:r>
        <w:rPr>
          <w:rFonts w:eastAsiaTheme="minorHAnsi" w:cstheme="minorHAnsi"/>
          <w:lang w:eastAsia="en-US"/>
        </w:rPr>
        <w:t xml:space="preserve">zbach wymiernych dodatnich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podać rozwinięcie dziesiętne </w:t>
      </w:r>
      <w:r>
        <w:rPr>
          <w:rFonts w:eastAsiaTheme="minorHAnsi" w:cstheme="minorHAnsi"/>
          <w:lang w:eastAsia="en-US"/>
        </w:rPr>
        <w:t xml:space="preserve">ułamka zwykłego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zapisać w skróconej postaci rozwinięcie </w:t>
      </w:r>
      <w:r>
        <w:rPr>
          <w:rFonts w:eastAsiaTheme="minorHAnsi" w:cstheme="minorHAnsi"/>
          <w:lang w:eastAsia="en-US"/>
        </w:rPr>
        <w:t xml:space="preserve">dziesiętne ułamka zwykłego </w:t>
      </w:r>
    </w:p>
    <w:p w:rsidR="009D627E" w:rsidRP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określić kolejną cyfrę rozwinięcia dziesiętnego na podsta</w:t>
      </w:r>
      <w:r>
        <w:rPr>
          <w:rFonts w:eastAsiaTheme="minorHAnsi" w:cstheme="minorHAnsi"/>
          <w:lang w:eastAsia="en-US"/>
        </w:rPr>
        <w:t xml:space="preserve">wie jego skróconego zapisu </w:t>
      </w:r>
    </w:p>
    <w:p w:rsid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obliczyć wartość wyrażenia arytmetycznego zawierającego </w:t>
      </w:r>
      <w:r>
        <w:rPr>
          <w:rFonts w:eastAsiaTheme="minorHAnsi" w:cstheme="minorHAnsi"/>
          <w:lang w:eastAsia="en-US"/>
        </w:rPr>
        <w:t>potęgi</w:t>
      </w:r>
    </w:p>
    <w:p w:rsidR="009D627E" w:rsidRDefault="009D627E" w:rsidP="009D627E">
      <w:pPr>
        <w:pStyle w:val="Akapitzlist"/>
        <w:numPr>
          <w:ilvl w:val="0"/>
          <w:numId w:val="2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tekstowe związane z potęgami</w:t>
      </w:r>
    </w:p>
    <w:p w:rsidR="009D627E" w:rsidRDefault="009D627E" w:rsidP="009D627E">
      <w:pPr>
        <w:spacing w:after="0" w:line="240" w:lineRule="auto"/>
        <w:rPr>
          <w:rFonts w:eastAsiaTheme="minorHAnsi" w:cstheme="minorHAnsi"/>
          <w:lang w:eastAsia="en-US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wartość wyrażenia arytmetycznego zawierającego działania na liczbach natural</w:t>
      </w:r>
      <w:r>
        <w:rPr>
          <w:rFonts w:eastAsiaTheme="minorHAnsi" w:cstheme="minorHAnsi"/>
          <w:lang w:eastAsia="en-US"/>
        </w:rPr>
        <w:t xml:space="preserve">nych i ułamkach dziesiętnych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szacować wartości wyrażeń</w:t>
      </w:r>
      <w:r>
        <w:rPr>
          <w:rFonts w:eastAsiaTheme="minorHAnsi" w:cstheme="minorHAnsi"/>
          <w:lang w:eastAsia="en-US"/>
        </w:rPr>
        <w:t xml:space="preserve"> arytmetycznych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tekstowe z zastosowaniem działań na liczbach natural</w:t>
      </w:r>
      <w:r>
        <w:rPr>
          <w:rFonts w:eastAsiaTheme="minorHAnsi" w:cstheme="minorHAnsi"/>
          <w:lang w:eastAsia="en-US"/>
        </w:rPr>
        <w:t xml:space="preserve">nych i ułamkach dziesiętnych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podnosić do kwadratu i sześcianu</w:t>
      </w:r>
      <w:r>
        <w:rPr>
          <w:rFonts w:eastAsiaTheme="minorHAnsi" w:cstheme="minorHAnsi"/>
          <w:lang w:eastAsia="en-US"/>
        </w:rPr>
        <w:t xml:space="preserve"> liczby mieszane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obliczyć wartość wyrażenia arytmetycznego zawierającego 4 działania oraz </w:t>
      </w:r>
      <w:r>
        <w:rPr>
          <w:rFonts w:eastAsiaTheme="minorHAnsi" w:cstheme="minorHAnsi"/>
          <w:lang w:eastAsia="en-US"/>
        </w:rPr>
        <w:t xml:space="preserve">potęgowanie ułamków zwykłych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tekstowe związane z działaniami na ułam</w:t>
      </w:r>
      <w:r>
        <w:rPr>
          <w:rFonts w:eastAsiaTheme="minorHAnsi" w:cstheme="minorHAnsi"/>
          <w:lang w:eastAsia="en-US"/>
        </w:rPr>
        <w:t xml:space="preserve">kach zwykłych i dziesiętnych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porównać rozwinięcia dziesiętne liczb zapi</w:t>
      </w:r>
      <w:r>
        <w:rPr>
          <w:rFonts w:eastAsiaTheme="minorHAnsi" w:cstheme="minorHAnsi"/>
          <w:lang w:eastAsia="en-US"/>
        </w:rPr>
        <w:t xml:space="preserve">sanych w skróconej postaci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porównać liczby wymierne dodatnie</w:t>
      </w:r>
      <w:r>
        <w:rPr>
          <w:rFonts w:eastAsiaTheme="minorHAnsi" w:cstheme="minorHAnsi"/>
          <w:lang w:eastAsia="en-US"/>
        </w:rPr>
        <w:t xml:space="preserve">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porządkować</w:t>
      </w:r>
      <w:r>
        <w:rPr>
          <w:rFonts w:eastAsiaTheme="minorHAnsi" w:cstheme="minorHAnsi"/>
          <w:lang w:eastAsia="en-US"/>
        </w:rPr>
        <w:t xml:space="preserve"> liczby wymierne dodatnie </w:t>
      </w:r>
    </w:p>
    <w:p w:rsidR="009D627E" w:rsidRP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</w:t>
      </w:r>
      <w:r>
        <w:rPr>
          <w:rFonts w:eastAsiaTheme="minorHAnsi" w:cstheme="minorHAnsi"/>
          <w:lang w:eastAsia="en-US"/>
        </w:rPr>
        <w:t xml:space="preserve"> wartość ułamka piętrowego </w:t>
      </w:r>
    </w:p>
    <w:p w:rsidR="009D627E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wartość wyrażenia arytmetycznego zawierającego działania na lic</w:t>
      </w:r>
      <w:r>
        <w:rPr>
          <w:rFonts w:eastAsiaTheme="minorHAnsi" w:cstheme="minorHAnsi"/>
          <w:lang w:eastAsia="en-US"/>
        </w:rPr>
        <w:t xml:space="preserve">zbach wymiernych dodatnich </w:t>
      </w:r>
    </w:p>
    <w:p w:rsidR="009D627E" w:rsidRPr="000A2B5F" w:rsidRDefault="009D627E" w:rsidP="009D627E">
      <w:pPr>
        <w:pStyle w:val="Akapitzlist"/>
        <w:numPr>
          <w:ilvl w:val="0"/>
          <w:numId w:val="3"/>
        </w:numPr>
        <w:spacing w:after="0" w:line="240" w:lineRule="auto"/>
        <w:rPr>
          <w:rFonts w:eastAsiaTheme="minorHAnsi" w:cstheme="minorHAnsi"/>
          <w:highlight w:val="lightGray"/>
          <w:lang w:eastAsia="en-US"/>
        </w:rPr>
      </w:pPr>
      <w:r w:rsidRPr="000A2B5F">
        <w:rPr>
          <w:rFonts w:eastAsiaTheme="minorHAnsi" w:cstheme="minorHAnsi"/>
          <w:highlight w:val="lightGray"/>
          <w:lang w:eastAsia="en-US"/>
        </w:rPr>
        <w:t>umie zapisać lic</w:t>
      </w:r>
      <w:r w:rsidR="000A2B5F">
        <w:rPr>
          <w:rFonts w:eastAsiaTheme="minorHAnsi" w:cstheme="minorHAnsi"/>
          <w:highlight w:val="lightGray"/>
          <w:lang w:eastAsia="en-US"/>
        </w:rPr>
        <w:t xml:space="preserve">zbę w postaci potęgi liczby10 </w:t>
      </w:r>
    </w:p>
    <w:p w:rsidR="009D627E" w:rsidRDefault="009D627E" w:rsidP="009D627E">
      <w:pPr>
        <w:spacing w:after="0" w:line="240" w:lineRule="auto"/>
        <w:rPr>
          <w:rFonts w:cstheme="minorHAnsi"/>
          <w:b/>
        </w:rPr>
      </w:pPr>
      <w:r w:rsidRPr="00A4608E">
        <w:rPr>
          <w:rFonts w:cstheme="minorHAnsi"/>
          <w:b/>
        </w:rPr>
        <w:t>Wymagania na ocenę bardzo dobrą (5)</w:t>
      </w:r>
    </w:p>
    <w:p w:rsidR="009D627E" w:rsidRPr="009D627E" w:rsidRDefault="009D627E" w:rsidP="009D627E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zadanie tekstowe z zastosowaniem działań na liczbach naturalnych i ułamkach dziesiętnych </w:t>
      </w:r>
    </w:p>
    <w:p w:rsidR="009D627E" w:rsidRPr="009D627E" w:rsidRDefault="009D627E" w:rsidP="009D627E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nietypowe zadanie tekstowe z zastosowaniem działań na ułamkach zwykłych </w:t>
      </w:r>
    </w:p>
    <w:p w:rsidR="009D627E" w:rsidRPr="009D627E" w:rsidRDefault="009D627E" w:rsidP="009D627E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nietypowe zadanie tekstowe związane z działaniami na ułamkach zwykłych i </w:t>
      </w:r>
      <w:r>
        <w:rPr>
          <w:rFonts w:eastAsiaTheme="minorHAnsi" w:cstheme="minorHAnsi"/>
          <w:lang w:eastAsia="en-US"/>
        </w:rPr>
        <w:t xml:space="preserve">dziesiętnych </w:t>
      </w:r>
    </w:p>
    <w:p w:rsidR="009D627E" w:rsidRDefault="009D627E" w:rsidP="009D627E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highlight w:val="lightGray"/>
          <w:lang w:eastAsia="en-US"/>
        </w:rPr>
      </w:pPr>
      <w:r w:rsidRPr="009D627E">
        <w:rPr>
          <w:rFonts w:eastAsiaTheme="minorHAnsi" w:cstheme="minorHAnsi"/>
          <w:highlight w:val="lightGray"/>
          <w:lang w:eastAsia="en-US"/>
        </w:rPr>
        <w:t>umie okre</w:t>
      </w:r>
      <w:r>
        <w:rPr>
          <w:rFonts w:eastAsiaTheme="minorHAnsi" w:cstheme="minorHAnsi"/>
          <w:highlight w:val="lightGray"/>
          <w:lang w:eastAsia="en-US"/>
        </w:rPr>
        <w:t xml:space="preserve">ślić ostatnią cyfrę potęgi </w:t>
      </w:r>
    </w:p>
    <w:p w:rsidR="009D627E" w:rsidRDefault="009D627E" w:rsidP="009D627E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highlight w:val="lightGray"/>
          <w:lang w:eastAsia="en-US"/>
        </w:rPr>
      </w:pPr>
      <w:r w:rsidRPr="009D627E">
        <w:rPr>
          <w:rFonts w:eastAsiaTheme="minorHAnsi" w:cstheme="minorHAnsi"/>
          <w:highlight w:val="lightGray"/>
          <w:lang w:eastAsia="en-US"/>
        </w:rPr>
        <w:t xml:space="preserve">umie rozwiązać zadanie tekstowe </w:t>
      </w:r>
      <w:r>
        <w:rPr>
          <w:rFonts w:eastAsiaTheme="minorHAnsi" w:cstheme="minorHAnsi"/>
          <w:highlight w:val="lightGray"/>
          <w:lang w:eastAsia="en-US"/>
        </w:rPr>
        <w:t xml:space="preserve">związane z potęgami </w:t>
      </w:r>
    </w:p>
    <w:p w:rsidR="00DD3E7F" w:rsidRDefault="00DD3E7F" w:rsidP="00DD3E7F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celującą </w:t>
      </w:r>
      <w:r w:rsidRPr="00FF3422">
        <w:rPr>
          <w:rFonts w:cstheme="minorHAnsi"/>
          <w:b/>
          <w:sz w:val="20"/>
          <w:szCs w:val="20"/>
        </w:rPr>
        <w:t>(6)</w:t>
      </w:r>
    </w:p>
    <w:p w:rsidR="00DD3E7F" w:rsidRDefault="00DD3E7F" w:rsidP="00DD3E7F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zna warunek konieczny zamiany ułamka zwykłego na </w:t>
      </w:r>
      <w:r>
        <w:rPr>
          <w:rFonts w:eastAsiaTheme="minorHAnsi" w:cstheme="minorHAnsi"/>
          <w:lang w:eastAsia="en-US"/>
        </w:rPr>
        <w:t xml:space="preserve">ułamek dziesiętny skończony </w:t>
      </w:r>
    </w:p>
    <w:p w:rsidR="00DD3E7F" w:rsidRPr="00DD3E7F" w:rsidRDefault="00DD3E7F" w:rsidP="00DD3E7F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określić rodzaj rozwi</w:t>
      </w:r>
      <w:r>
        <w:rPr>
          <w:rFonts w:eastAsiaTheme="minorHAnsi" w:cstheme="minorHAnsi"/>
          <w:lang w:eastAsia="en-US"/>
        </w:rPr>
        <w:t xml:space="preserve">nięcia dziesiętnego ułamka </w:t>
      </w:r>
    </w:p>
    <w:p w:rsidR="00DD3E7F" w:rsidRPr="009D627E" w:rsidRDefault="00DD3E7F" w:rsidP="00DD3E7F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tworzyć wyrażenia arytmetyczne na podstawie treści zadań i obli</w:t>
      </w:r>
      <w:r>
        <w:rPr>
          <w:rFonts w:eastAsiaTheme="minorHAnsi" w:cstheme="minorHAnsi"/>
          <w:lang w:eastAsia="en-US"/>
        </w:rPr>
        <w:t xml:space="preserve">czać wartości tych wyrażeń </w:t>
      </w:r>
    </w:p>
    <w:p w:rsidR="00DD3E7F" w:rsidRPr="009D627E" w:rsidRDefault="00DD3E7F" w:rsidP="00DD3E7F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obliczyć wartość wyrażenia arytmetycznego zawierającego działania na liczbach naturalnych i ułamkach dziesiętnych </w:t>
      </w:r>
    </w:p>
    <w:p w:rsidR="00DD3E7F" w:rsidRDefault="00DD3E7F" w:rsidP="00DD3E7F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lastRenderedPageBreak/>
        <w:t>umie rozwiązać nietypowe zadanie tekstowe związane z rozwinięciami dzi</w:t>
      </w:r>
      <w:r>
        <w:rPr>
          <w:rFonts w:eastAsiaTheme="minorHAnsi" w:cstheme="minorHAnsi"/>
          <w:lang w:eastAsia="en-US"/>
        </w:rPr>
        <w:t>esiętnymi ułamków zwykłych</w:t>
      </w:r>
    </w:p>
    <w:p w:rsidR="00DD3E7F" w:rsidRPr="009D627E" w:rsidRDefault="00DD3E7F" w:rsidP="00DD3E7F">
      <w:pPr>
        <w:pStyle w:val="Akapitzlist"/>
        <w:numPr>
          <w:ilvl w:val="0"/>
          <w:numId w:val="4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nietypowe zadanie tekstowe z zastosowaniem działań na liczbach naturalnych i ułamkach dziesiętnych </w:t>
      </w:r>
    </w:p>
    <w:p w:rsidR="00DD3E7F" w:rsidRPr="00DD3E7F" w:rsidRDefault="00DD3E7F" w:rsidP="00DD3E7F">
      <w:pPr>
        <w:spacing w:after="0" w:line="240" w:lineRule="auto"/>
        <w:ind w:left="360"/>
        <w:rPr>
          <w:rFonts w:eastAsiaTheme="minorHAnsi" w:cstheme="minorHAnsi"/>
          <w:lang w:eastAsia="en-US"/>
        </w:rPr>
      </w:pPr>
    </w:p>
    <w:p w:rsidR="009D627E" w:rsidRDefault="009D627E" w:rsidP="009D627E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DZIAŁ 2. </w:t>
      </w:r>
      <w:r w:rsidRPr="00FF3422">
        <w:rPr>
          <w:rFonts w:cstheme="minorHAnsi"/>
          <w:b/>
          <w:sz w:val="20"/>
          <w:szCs w:val="20"/>
        </w:rPr>
        <w:t>FIGURY NA PŁASZCZYŹNIE</w:t>
      </w:r>
    </w:p>
    <w:p w:rsidR="009D627E" w:rsidRDefault="009D627E" w:rsidP="009D627E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pojęcia:</w:t>
      </w:r>
      <w:r w:rsidR="00DD3E7F">
        <w:rPr>
          <w:rFonts w:eastAsiaTheme="minorHAnsi" w:cstheme="minorHAnsi"/>
          <w:lang w:eastAsia="en-US"/>
        </w:rPr>
        <w:t xml:space="preserve"> prosta, półprosta, odcinek,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pojęcia: koło i okrąg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elementy koła i okręgu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zna i rozumie zależność między długością promienia i </w:t>
      </w:r>
      <w:r w:rsidR="00DD3E7F">
        <w:rPr>
          <w:rFonts w:eastAsiaTheme="minorHAnsi" w:cstheme="minorHAnsi"/>
          <w:lang w:eastAsia="en-US"/>
        </w:rPr>
        <w:t>średnicy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zna rodzaje trójkątów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nazwy bokó</w:t>
      </w:r>
      <w:r w:rsidR="00DD3E7F">
        <w:rPr>
          <w:rFonts w:eastAsiaTheme="minorHAnsi" w:cstheme="minorHAnsi"/>
          <w:lang w:eastAsia="en-US"/>
        </w:rPr>
        <w:t>w w trójkącie równoramiennym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nazwy bo</w:t>
      </w:r>
      <w:r w:rsidR="00DD3E7F">
        <w:rPr>
          <w:rFonts w:eastAsiaTheme="minorHAnsi" w:cstheme="minorHAnsi"/>
          <w:lang w:eastAsia="en-US"/>
        </w:rPr>
        <w:t>ków w trójkącie prostokątnym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nazwy czworokątów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zna własności czworokątów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definicję prze</w:t>
      </w:r>
      <w:r w:rsidR="00DD3E7F">
        <w:rPr>
          <w:rFonts w:eastAsiaTheme="minorHAnsi" w:cstheme="minorHAnsi"/>
          <w:lang w:eastAsia="en-US"/>
        </w:rPr>
        <w:t xml:space="preserve">kątnej oraz obwodu wielokąta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zależność między liczbą boków, wierz</w:t>
      </w:r>
      <w:r w:rsidR="00DD3E7F">
        <w:rPr>
          <w:rFonts w:eastAsiaTheme="minorHAnsi" w:cstheme="minorHAnsi"/>
          <w:lang w:eastAsia="en-US"/>
        </w:rPr>
        <w:t xml:space="preserve">chołków i kątów w wielokącie 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pojęcie kąta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pojęc</w:t>
      </w:r>
      <w:r w:rsidR="00DD3E7F">
        <w:rPr>
          <w:rFonts w:eastAsiaTheme="minorHAnsi" w:cstheme="minorHAnsi"/>
          <w:lang w:eastAsia="en-US"/>
        </w:rPr>
        <w:t xml:space="preserve">ie wierzchołka i ramion kąta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podział kątów ze względu na miarę</w:t>
      </w:r>
      <w:r w:rsidR="00DD3E7F">
        <w:rPr>
          <w:rFonts w:eastAsiaTheme="minorHAnsi" w:cstheme="minorHAnsi"/>
          <w:lang w:eastAsia="en-US"/>
        </w:rPr>
        <w:t xml:space="preserve"> prosty, ostry, rozwarty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podział kątów ze względu na położenie przyległe, wierz</w:t>
      </w:r>
      <w:r w:rsidR="00DD3E7F">
        <w:rPr>
          <w:rFonts w:eastAsiaTheme="minorHAnsi" w:cstheme="minorHAnsi"/>
          <w:lang w:eastAsia="en-US"/>
        </w:rPr>
        <w:t xml:space="preserve">chołkowe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zapis s</w:t>
      </w:r>
      <w:r w:rsidR="00DD3E7F">
        <w:rPr>
          <w:rFonts w:eastAsiaTheme="minorHAnsi" w:cstheme="minorHAnsi"/>
          <w:lang w:eastAsia="en-US"/>
        </w:rPr>
        <w:t xml:space="preserve">ymboliczny kąta i jego miary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sumę miar</w:t>
      </w:r>
      <w:r w:rsidR="00DD3E7F">
        <w:rPr>
          <w:rFonts w:eastAsiaTheme="minorHAnsi" w:cstheme="minorHAnsi"/>
          <w:lang w:eastAsia="en-US"/>
        </w:rPr>
        <w:t xml:space="preserve"> kątów wewnętrznych trójkąta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sumę miar ką</w:t>
      </w:r>
      <w:r w:rsidR="00DD3E7F">
        <w:rPr>
          <w:rFonts w:eastAsiaTheme="minorHAnsi" w:cstheme="minorHAnsi"/>
          <w:lang w:eastAsia="en-US"/>
        </w:rPr>
        <w:t xml:space="preserve">tów wewnętrznych czworokąta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różnicę między prostą i o</w:t>
      </w:r>
      <w:r w:rsidR="00DD3E7F">
        <w:rPr>
          <w:rFonts w:eastAsiaTheme="minorHAnsi" w:cstheme="minorHAnsi"/>
          <w:lang w:eastAsia="en-US"/>
        </w:rPr>
        <w:t>dcinkiem, prostą i półprostą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rozumie konieczność stosowania odpowiednich przyrządów do ry</w:t>
      </w:r>
      <w:r w:rsidR="00DD3E7F">
        <w:rPr>
          <w:rFonts w:eastAsiaTheme="minorHAnsi" w:cstheme="minorHAnsi"/>
          <w:lang w:eastAsia="en-US"/>
        </w:rPr>
        <w:t xml:space="preserve">sowania figur geometrycznych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rozumie pochodzenie nazw poszc</w:t>
      </w:r>
      <w:r w:rsidR="00DD3E7F">
        <w:rPr>
          <w:rFonts w:eastAsiaTheme="minorHAnsi" w:cstheme="minorHAnsi"/>
          <w:lang w:eastAsia="en-US"/>
        </w:rPr>
        <w:t xml:space="preserve">zególnych rodzajów trójkątów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i rozumie związki miarowe pos</w:t>
      </w:r>
      <w:r w:rsidR="00DD3E7F">
        <w:rPr>
          <w:rFonts w:eastAsiaTheme="minorHAnsi" w:cstheme="minorHAnsi"/>
          <w:lang w:eastAsia="en-US"/>
        </w:rPr>
        <w:t xml:space="preserve">zczególnych rodzajów kątów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narysować za pomocą ekierki i linijki proste i odcinki prostopadłe oraz</w:t>
      </w:r>
      <w:r w:rsidR="00DD3E7F">
        <w:rPr>
          <w:rFonts w:eastAsiaTheme="minorHAnsi" w:cstheme="minorHAnsi"/>
          <w:lang w:eastAsia="en-US"/>
        </w:rPr>
        <w:t xml:space="preserve"> proste i odcinki równoległe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wskazać poszczególn</w:t>
      </w:r>
      <w:r w:rsidR="00DD3E7F">
        <w:rPr>
          <w:rFonts w:eastAsiaTheme="minorHAnsi" w:cstheme="minorHAnsi"/>
          <w:lang w:eastAsia="en-US"/>
        </w:rPr>
        <w:t xml:space="preserve">e elementy w okręgu i w kole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kreślić koło i okrąg o danym pr</w:t>
      </w:r>
      <w:r w:rsidR="00DD3E7F">
        <w:rPr>
          <w:rFonts w:eastAsiaTheme="minorHAnsi" w:cstheme="minorHAnsi"/>
          <w:lang w:eastAsia="en-US"/>
        </w:rPr>
        <w:t xml:space="preserve">omieniu lub o danej średnicy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narysować po</w:t>
      </w:r>
      <w:r w:rsidR="00DD3E7F">
        <w:rPr>
          <w:rFonts w:eastAsiaTheme="minorHAnsi" w:cstheme="minorHAnsi"/>
          <w:lang w:eastAsia="en-US"/>
        </w:rPr>
        <w:t xml:space="preserve">szczególne rodzaje trójkątów 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umie obliczyć obwód trójkąta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narysować czworokąt, </w:t>
      </w:r>
      <w:r w:rsidR="00DD3E7F">
        <w:rPr>
          <w:rFonts w:eastAsiaTheme="minorHAnsi" w:cstheme="minorHAnsi"/>
          <w:lang w:eastAsia="en-US"/>
        </w:rPr>
        <w:t xml:space="preserve">mając informacje o  bokach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wskazać na rysunku wi</w:t>
      </w:r>
      <w:r w:rsidR="00DD3E7F">
        <w:rPr>
          <w:rFonts w:eastAsiaTheme="minorHAnsi" w:cstheme="minorHAnsi"/>
          <w:lang w:eastAsia="en-US"/>
        </w:rPr>
        <w:t xml:space="preserve">elokąt o określonych cechach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</w:t>
      </w:r>
      <w:r w:rsidR="00DD3E7F">
        <w:rPr>
          <w:rFonts w:eastAsiaTheme="minorHAnsi" w:cstheme="minorHAnsi"/>
          <w:lang w:eastAsia="en-US"/>
        </w:rPr>
        <w:t xml:space="preserve"> obliczyć obwód czworokąta </w:t>
      </w:r>
    </w:p>
    <w:p w:rsidR="009D627E" w:rsidRPr="009D627E" w:rsidRDefault="00DD3E7F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umie zmierzyć kąt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narysow</w:t>
      </w:r>
      <w:r w:rsidR="00DD3E7F">
        <w:rPr>
          <w:rFonts w:eastAsiaTheme="minorHAnsi" w:cstheme="minorHAnsi"/>
          <w:lang w:eastAsia="en-US"/>
        </w:rPr>
        <w:t xml:space="preserve">ać kąt o określonej mierze </w:t>
      </w:r>
    </w:p>
    <w:p w:rsid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rozróżniać i nazywać poszcz</w:t>
      </w:r>
      <w:r w:rsidR="00DD3E7F">
        <w:rPr>
          <w:rFonts w:eastAsiaTheme="minorHAnsi" w:cstheme="minorHAnsi"/>
          <w:lang w:eastAsia="en-US"/>
        </w:rPr>
        <w:t xml:space="preserve">ególne rodzaje kątów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brak</w:t>
      </w:r>
      <w:r w:rsidR="00DD3E7F">
        <w:rPr>
          <w:rFonts w:eastAsiaTheme="minorHAnsi" w:cstheme="minorHAnsi"/>
          <w:lang w:eastAsia="en-US"/>
        </w:rPr>
        <w:t xml:space="preserve">ujące miary kątów trójkąta </w:t>
      </w:r>
    </w:p>
    <w:p w:rsidR="009D627E" w:rsidRDefault="009D627E" w:rsidP="009D627E">
      <w:pPr>
        <w:spacing w:after="0"/>
        <w:rPr>
          <w:rFonts w:cstheme="minorHAnsi"/>
          <w:b/>
        </w:rPr>
      </w:pPr>
      <w:r w:rsidRPr="00A4608E">
        <w:rPr>
          <w:rFonts w:cstheme="minorHAnsi"/>
          <w:b/>
        </w:rPr>
        <w:t>Wymagania  na ocenę dostateczną (3)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definicje odcinków prostopad</w:t>
      </w:r>
      <w:r w:rsidR="00DD3E7F">
        <w:rPr>
          <w:rFonts w:eastAsiaTheme="minorHAnsi" w:cstheme="minorHAnsi"/>
          <w:lang w:eastAsia="en-US"/>
        </w:rPr>
        <w:t>łych i odcinków równoległych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zna zależność między bokami </w:t>
      </w:r>
      <w:r w:rsidR="00DD3E7F">
        <w:rPr>
          <w:rFonts w:eastAsiaTheme="minorHAnsi" w:cstheme="minorHAnsi"/>
          <w:lang w:eastAsia="en-US"/>
        </w:rPr>
        <w:t>w trójkącie równoramiennym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lastRenderedPageBreak/>
        <w:t xml:space="preserve">zna zasady konstrukcji trójkąta </w:t>
      </w:r>
      <w:r w:rsidR="00DD3E7F">
        <w:rPr>
          <w:rFonts w:eastAsiaTheme="minorHAnsi" w:cstheme="minorHAnsi"/>
          <w:lang w:eastAsia="en-US"/>
        </w:rPr>
        <w:t>o danych trzech bokach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warunek zbudowania tr</w:t>
      </w:r>
      <w:r w:rsidR="00DD3E7F">
        <w:rPr>
          <w:rFonts w:eastAsiaTheme="minorHAnsi" w:cstheme="minorHAnsi"/>
          <w:lang w:eastAsia="en-US"/>
        </w:rPr>
        <w:t xml:space="preserve">ójkąta – nierówność trójkąta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podział kątów ze względu na miarę</w:t>
      </w:r>
      <w:r w:rsidR="00DD3E7F">
        <w:rPr>
          <w:rFonts w:eastAsiaTheme="minorHAnsi" w:cstheme="minorHAnsi"/>
          <w:lang w:eastAsia="en-US"/>
        </w:rPr>
        <w:t xml:space="preserve"> pełny, półpełny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miary ką</w:t>
      </w:r>
      <w:r w:rsidR="00DD3E7F">
        <w:rPr>
          <w:rFonts w:eastAsiaTheme="minorHAnsi" w:cstheme="minorHAnsi"/>
          <w:lang w:eastAsia="en-US"/>
        </w:rPr>
        <w:t xml:space="preserve">tów w trójkącie równobocznym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zależność między kątami w trójkącie równoramiennym (P)</w:t>
      </w:r>
      <w:r w:rsidRPr="009D627E">
        <w:rPr>
          <w:rFonts w:eastAsiaTheme="minorHAnsi" w:cstheme="minorHAnsi"/>
          <w:lang w:eastAsia="en-US"/>
        </w:rPr>
        <w:tab/>
        <w:t>rozumie róż</w:t>
      </w:r>
      <w:r w:rsidR="00DD3E7F">
        <w:rPr>
          <w:rFonts w:eastAsiaTheme="minorHAnsi" w:cstheme="minorHAnsi"/>
          <w:lang w:eastAsia="en-US"/>
        </w:rPr>
        <w:t xml:space="preserve">nicę między kołem i okręgiem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narysować za pomocą ekierki i linijki proste równoległe </w:t>
      </w:r>
      <w:r w:rsidR="00DD3E7F">
        <w:rPr>
          <w:rFonts w:eastAsiaTheme="minorHAnsi" w:cstheme="minorHAnsi"/>
          <w:lang w:eastAsia="en-US"/>
        </w:rPr>
        <w:t>o danej odległości od siebie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zadania tekstowe związane z wzajemnym położeniem odcinków, prostych i półprostych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zadania tekstowe związane z kołem, </w:t>
      </w:r>
      <w:r w:rsidR="00DD3E7F">
        <w:rPr>
          <w:rFonts w:eastAsiaTheme="minorHAnsi" w:cstheme="minorHAnsi"/>
          <w:lang w:eastAsia="en-US"/>
        </w:rPr>
        <w:t>okręgiem i innymi figurami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</w:t>
      </w:r>
      <w:r w:rsidR="00DD3E7F">
        <w:rPr>
          <w:rFonts w:eastAsiaTheme="minorHAnsi" w:cstheme="minorHAnsi"/>
          <w:lang w:eastAsia="en-US"/>
        </w:rPr>
        <w:t>ie narysować trójkąt w skali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długość boku trójkąta równ</w:t>
      </w:r>
      <w:r w:rsidR="00DD3E7F">
        <w:rPr>
          <w:rFonts w:eastAsiaTheme="minorHAnsi" w:cstheme="minorHAnsi"/>
          <w:lang w:eastAsia="en-US"/>
        </w:rPr>
        <w:t>obocznego, znając jego obwód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długość boku trójkąta, znając obwód i informa</w:t>
      </w:r>
      <w:r w:rsidR="00DD3E7F">
        <w:rPr>
          <w:rFonts w:eastAsiaTheme="minorHAnsi" w:cstheme="minorHAnsi"/>
          <w:lang w:eastAsia="en-US"/>
        </w:rPr>
        <w:t xml:space="preserve">cje o pozostałych bokach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skonstruować tr</w:t>
      </w:r>
      <w:r w:rsidR="00DD3E7F">
        <w:rPr>
          <w:rFonts w:eastAsiaTheme="minorHAnsi" w:cstheme="minorHAnsi"/>
          <w:lang w:eastAsia="en-US"/>
        </w:rPr>
        <w:t xml:space="preserve">ójkąt o danych trzech bokach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sprawdzić, czy z odcinków o danych długości</w:t>
      </w:r>
      <w:r w:rsidR="00DD3E7F">
        <w:rPr>
          <w:rFonts w:eastAsiaTheme="minorHAnsi" w:cstheme="minorHAnsi"/>
          <w:lang w:eastAsia="en-US"/>
        </w:rPr>
        <w:t>ach można zbudować trójkąt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</w:t>
      </w:r>
      <w:r w:rsidR="00DD3E7F">
        <w:rPr>
          <w:rFonts w:eastAsiaTheme="minorHAnsi" w:cstheme="minorHAnsi"/>
          <w:lang w:eastAsia="en-US"/>
        </w:rPr>
        <w:t>e sklasyfikować czworokąty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narysować czworokąt, mając informacje o przekątnyc</w:t>
      </w:r>
      <w:r w:rsidR="00DD3E7F">
        <w:rPr>
          <w:rFonts w:eastAsiaTheme="minorHAnsi" w:cstheme="minorHAnsi"/>
          <w:lang w:eastAsia="en-US"/>
        </w:rPr>
        <w:t>h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tekstowe zwi</w:t>
      </w:r>
      <w:r w:rsidR="00DD3E7F">
        <w:rPr>
          <w:rFonts w:eastAsiaTheme="minorHAnsi" w:cstheme="minorHAnsi"/>
          <w:lang w:eastAsia="en-US"/>
        </w:rPr>
        <w:t xml:space="preserve">ązane z obwodem czworokąta </w:t>
      </w:r>
    </w:p>
    <w:p w:rsid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obliczyć brakujące miary kątów </w:t>
      </w:r>
      <w:r w:rsidR="00DD3E7F">
        <w:rPr>
          <w:rFonts w:eastAsiaTheme="minorHAnsi" w:cstheme="minorHAnsi"/>
          <w:lang w:eastAsia="en-US"/>
        </w:rPr>
        <w:t xml:space="preserve">przyległych, wierzchołkowych </w:t>
      </w:r>
    </w:p>
    <w:p w:rsidR="009D627E" w:rsidRPr="00297954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brakują</w:t>
      </w:r>
      <w:r w:rsidR="00DD3E7F" w:rsidRPr="00297954">
        <w:rPr>
          <w:rFonts w:eastAsiaTheme="minorHAnsi" w:cstheme="minorHAnsi"/>
          <w:lang w:eastAsia="en-US"/>
        </w:rPr>
        <w:t>ce miary kątów czworokątów</w:t>
      </w:r>
    </w:p>
    <w:p w:rsidR="009D627E" w:rsidRDefault="009D627E" w:rsidP="009D627E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9D627E" w:rsidRPr="00302958" w:rsidRDefault="009D627E" w:rsidP="00302958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wzajemne położenie:</w:t>
      </w:r>
      <w:r w:rsidR="00302958">
        <w:rPr>
          <w:rFonts w:eastAsiaTheme="minorHAnsi" w:cstheme="minorHAnsi"/>
          <w:lang w:eastAsia="en-US"/>
        </w:rPr>
        <w:t xml:space="preserve"> </w:t>
      </w:r>
      <w:r w:rsidR="00DD3E7F" w:rsidRPr="00302958">
        <w:rPr>
          <w:rFonts w:eastAsiaTheme="minorHAnsi" w:cstheme="minorHAnsi"/>
          <w:lang w:eastAsia="en-US"/>
        </w:rPr>
        <w:t xml:space="preserve">prostej i okręgu </w:t>
      </w:r>
      <w:r w:rsidR="00302958">
        <w:rPr>
          <w:rFonts w:eastAsiaTheme="minorHAnsi" w:cstheme="minorHAnsi"/>
          <w:lang w:eastAsia="en-US"/>
        </w:rPr>
        <w:t xml:space="preserve">;  </w:t>
      </w:r>
      <w:r w:rsidR="00DD3E7F" w:rsidRPr="00302958">
        <w:rPr>
          <w:rFonts w:eastAsiaTheme="minorHAnsi" w:cstheme="minorHAnsi"/>
          <w:lang w:eastAsia="en-US"/>
        </w:rPr>
        <w:t xml:space="preserve"> okręgów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podział kątów ze względu na miarę</w:t>
      </w:r>
      <w:r w:rsidR="00DD3E7F">
        <w:rPr>
          <w:rFonts w:eastAsiaTheme="minorHAnsi" w:cstheme="minorHAnsi"/>
          <w:lang w:eastAsia="en-US"/>
        </w:rPr>
        <w:t xml:space="preserve"> wypukły, wklęsły 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zna podział kątów ze względu na położenie odpo</w:t>
      </w:r>
      <w:r w:rsidR="00DD3E7F">
        <w:rPr>
          <w:rFonts w:eastAsiaTheme="minorHAnsi" w:cstheme="minorHAnsi"/>
          <w:lang w:eastAsia="en-US"/>
        </w:rPr>
        <w:t>wiadające, naprzemianległe</w:t>
      </w:r>
      <w:r w:rsidR="00DD3E7F">
        <w:rPr>
          <w:rFonts w:eastAsiaTheme="minorHAnsi" w:cstheme="minorHAnsi"/>
          <w:lang w:eastAsia="en-US"/>
        </w:rPr>
        <w:tab/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konstrukcyjne związane z konstrukcją trójkąta o danych bok</w:t>
      </w:r>
      <w:r w:rsidR="00DD3E7F">
        <w:rPr>
          <w:rFonts w:eastAsiaTheme="minorHAnsi" w:cstheme="minorHAnsi"/>
          <w:lang w:eastAsia="en-US"/>
        </w:rPr>
        <w:t>ach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s</w:t>
      </w:r>
      <w:r w:rsidR="00DD3E7F">
        <w:rPr>
          <w:rFonts w:eastAsiaTheme="minorHAnsi" w:cstheme="minorHAnsi"/>
          <w:lang w:eastAsia="en-US"/>
        </w:rPr>
        <w:t>konstruować kopię czworokąta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brakujące miary kątów odpowi</w:t>
      </w:r>
      <w:r w:rsidR="00DD3E7F">
        <w:rPr>
          <w:rFonts w:eastAsiaTheme="minorHAnsi" w:cstheme="minorHAnsi"/>
          <w:lang w:eastAsia="en-US"/>
        </w:rPr>
        <w:t>adających, naprzemianległych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brakujące miary kątów trójkąta lub czworokąta na rysunku z wykorzystaniem miar kątów przyległych, wierzchołkowych, naprzemianległych, odpowiadających oraz własnoś</w:t>
      </w:r>
      <w:r w:rsidR="00DD3E7F">
        <w:rPr>
          <w:rFonts w:eastAsiaTheme="minorHAnsi" w:cstheme="minorHAnsi"/>
          <w:lang w:eastAsia="en-US"/>
        </w:rPr>
        <w:t>ci trójkątów lub czworokątów</w:t>
      </w:r>
    </w:p>
    <w:p w:rsidR="009D627E" w:rsidRP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nietypowe zadanie tekstowe z</w:t>
      </w:r>
      <w:r w:rsidR="00DD3E7F">
        <w:rPr>
          <w:rFonts w:eastAsiaTheme="minorHAnsi" w:cstheme="minorHAnsi"/>
          <w:lang w:eastAsia="en-US"/>
        </w:rPr>
        <w:t xml:space="preserve">wiązane z obwodem trójkąta </w:t>
      </w:r>
    </w:p>
    <w:p w:rsidR="009D627E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nietypowe zadanie tekstowe zw</w:t>
      </w:r>
      <w:r w:rsidR="00DD3E7F">
        <w:rPr>
          <w:rFonts w:eastAsiaTheme="minorHAnsi" w:cstheme="minorHAnsi"/>
          <w:lang w:eastAsia="en-US"/>
        </w:rPr>
        <w:t xml:space="preserve">iązane z obwodem wielokąta </w:t>
      </w:r>
    </w:p>
    <w:p w:rsidR="009D627E" w:rsidRPr="00297954" w:rsidRDefault="009D627E" w:rsidP="009D627E">
      <w:pPr>
        <w:pStyle w:val="Akapitzlist"/>
        <w:numPr>
          <w:ilvl w:val="0"/>
          <w:numId w:val="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skonstruować równoległobok,</w:t>
      </w:r>
      <w:r w:rsidR="00DD3E7F" w:rsidRPr="00297954">
        <w:rPr>
          <w:rFonts w:eastAsiaTheme="minorHAnsi" w:cstheme="minorHAnsi"/>
          <w:lang w:eastAsia="en-US"/>
        </w:rPr>
        <w:t xml:space="preserve"> znając dwa boki i przekątną</w:t>
      </w:r>
    </w:p>
    <w:p w:rsidR="009D627E" w:rsidRDefault="009D627E" w:rsidP="009D627E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zadania konstrukcyjne związane z kreśleniem prostych prostopadłych</w:t>
      </w:r>
      <w:r w:rsidR="00DD3E7F">
        <w:rPr>
          <w:rFonts w:eastAsiaTheme="minorHAnsi" w:cstheme="minorHAnsi"/>
          <w:lang w:eastAsia="en-US"/>
        </w:rPr>
        <w:t xml:space="preserve">   i prostych równoległych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nietypowe zadania tekstowe związane z kołem, okręgi</w:t>
      </w:r>
      <w:r w:rsidR="00DD3E7F">
        <w:rPr>
          <w:rFonts w:eastAsiaTheme="minorHAnsi" w:cstheme="minorHAnsi"/>
          <w:lang w:eastAsia="en-US"/>
        </w:rPr>
        <w:t xml:space="preserve">em i innymi figurami 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wykorzystać przenoszenie odcinków w</w:t>
      </w:r>
      <w:r w:rsidR="00DD3E7F">
        <w:rPr>
          <w:rFonts w:eastAsiaTheme="minorHAnsi" w:cstheme="minorHAnsi"/>
          <w:lang w:eastAsia="en-US"/>
        </w:rPr>
        <w:t xml:space="preserve"> zadaniach konstrukcyjnych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konstrukcyjne związane z konstrukcj</w:t>
      </w:r>
      <w:r w:rsidR="00DD3E7F">
        <w:rPr>
          <w:rFonts w:eastAsiaTheme="minorHAnsi" w:cstheme="minorHAnsi"/>
          <w:lang w:eastAsia="en-US"/>
        </w:rPr>
        <w:t>ą trójkąta o danych bokach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skonstruować trapez równoramienny, znając jego podstawy i </w:t>
      </w:r>
      <w:r w:rsidR="00DD3E7F">
        <w:rPr>
          <w:rFonts w:eastAsiaTheme="minorHAnsi" w:cstheme="minorHAnsi"/>
          <w:lang w:eastAsia="en-US"/>
        </w:rPr>
        <w:t xml:space="preserve">ramię 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rozwiązać </w:t>
      </w:r>
      <w:r w:rsidR="00DD3E7F">
        <w:rPr>
          <w:rFonts w:eastAsiaTheme="minorHAnsi" w:cstheme="minorHAnsi"/>
          <w:lang w:eastAsia="en-US"/>
        </w:rPr>
        <w:t xml:space="preserve">zadanie związane z zegarem 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 xml:space="preserve">umie określić miarę kąta przyległego, wierzchołkowego, odpowiadającego, naprzemianległego na podstawie </w:t>
      </w:r>
      <w:r w:rsidR="00DD3E7F">
        <w:rPr>
          <w:rFonts w:eastAsiaTheme="minorHAnsi" w:cstheme="minorHAnsi"/>
          <w:lang w:eastAsia="en-US"/>
        </w:rPr>
        <w:t>rysunku lub treści zadania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obliczyć brakujące miary kątów trójkąta z wykorzystaniem miar kątów przyległych, wierzchołkowych, naprzemianległych, odpowiadających oraz sumy miar k</w:t>
      </w:r>
      <w:r w:rsidR="00DD3E7F">
        <w:rPr>
          <w:rFonts w:eastAsiaTheme="minorHAnsi" w:cstheme="minorHAnsi"/>
          <w:lang w:eastAsia="en-US"/>
        </w:rPr>
        <w:t xml:space="preserve">ątów wewnętrznych trójkąta </w:t>
      </w:r>
    </w:p>
    <w:p w:rsid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lastRenderedPageBreak/>
        <w:t>umie obliczyć brakujące miary kątów czworokąta na rysunku z wykorzystaniem miar kątów przyległych, wierzchołkowych, naprzemianległych, odpowiadając</w:t>
      </w:r>
      <w:r w:rsidR="00DD3E7F">
        <w:rPr>
          <w:rFonts w:eastAsiaTheme="minorHAnsi" w:cstheme="minorHAnsi"/>
          <w:lang w:eastAsia="en-US"/>
        </w:rPr>
        <w:t xml:space="preserve">ych oraz własności czworokątów </w:t>
      </w:r>
    </w:p>
    <w:p w:rsidR="009D627E" w:rsidRPr="009D627E" w:rsidRDefault="009D627E" w:rsidP="009D627E">
      <w:pPr>
        <w:pStyle w:val="Akapitzlist"/>
        <w:numPr>
          <w:ilvl w:val="0"/>
          <w:numId w:val="6"/>
        </w:numPr>
        <w:spacing w:after="0" w:line="240" w:lineRule="auto"/>
        <w:rPr>
          <w:rFonts w:eastAsiaTheme="minorHAnsi" w:cstheme="minorHAnsi"/>
          <w:lang w:eastAsia="en-US"/>
        </w:rPr>
      </w:pPr>
      <w:r w:rsidRPr="009D627E">
        <w:rPr>
          <w:rFonts w:eastAsiaTheme="minorHAnsi" w:cstheme="minorHAnsi"/>
          <w:lang w:eastAsia="en-US"/>
        </w:rPr>
        <w:t>umie rozwiązać zadanie tekstowe związane z miarami kątów</w:t>
      </w:r>
      <w:r w:rsidR="00DD3E7F">
        <w:rPr>
          <w:rFonts w:eastAsiaTheme="minorHAnsi" w:cstheme="minorHAnsi"/>
          <w:lang w:eastAsia="en-US"/>
        </w:rPr>
        <w:t xml:space="preserve"> w trójkątach i czworokątach </w:t>
      </w:r>
    </w:p>
    <w:p w:rsidR="009D627E" w:rsidRDefault="009D627E" w:rsidP="009D627E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celującą </w:t>
      </w:r>
      <w:r w:rsidRPr="00FF3422">
        <w:rPr>
          <w:rFonts w:cstheme="minorHAnsi"/>
          <w:b/>
          <w:sz w:val="20"/>
          <w:szCs w:val="20"/>
        </w:rPr>
        <w:t>(6)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>zna konstrukcję prostej prostopadłej do danej, przechodzącej przez dany pun</w:t>
      </w:r>
      <w:r w:rsidR="00DD3E7F">
        <w:rPr>
          <w:rFonts w:cstheme="minorHAnsi"/>
        </w:rPr>
        <w:t xml:space="preserve">kt 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>zna konstrukcję prostej równoległej do danej, pr</w:t>
      </w:r>
      <w:r w:rsidR="00DD3E7F">
        <w:rPr>
          <w:rFonts w:cstheme="minorHAnsi"/>
        </w:rPr>
        <w:t xml:space="preserve">zechodzącej przez dany punkt 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 xml:space="preserve">zna konstrukcyjny sposób wyznaczania środka odcinka 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 xml:space="preserve">zna pojęcie symetralnej odcinka 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 xml:space="preserve">zna definicję sześciokąta foremnego oraz sposób jego kreślenia 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>zna pojęcie przybliżenia z niedomiarem ora</w:t>
      </w:r>
      <w:r w:rsidR="00DD3E7F">
        <w:rPr>
          <w:rFonts w:cstheme="minorHAnsi"/>
        </w:rPr>
        <w:t>z przybliżenia z nadmiarem</w:t>
      </w:r>
      <w:r w:rsidRPr="009D627E">
        <w:rPr>
          <w:rFonts w:cstheme="minorHAnsi"/>
        </w:rPr>
        <w:tab/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>umie skonstruować prostą prostopadłą do danej,</w:t>
      </w:r>
      <w:r w:rsidR="00DD3E7F">
        <w:rPr>
          <w:rFonts w:cstheme="minorHAnsi"/>
        </w:rPr>
        <w:t xml:space="preserve"> przechodzącą przez dany punkt </w:t>
      </w:r>
    </w:p>
    <w:p w:rsid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>umie skonstruować prostą równoległą do danej</w:t>
      </w:r>
      <w:r w:rsidR="00DD3E7F">
        <w:rPr>
          <w:rFonts w:cstheme="minorHAnsi"/>
        </w:rPr>
        <w:t>, przechodzącą przez dany punkt</w:t>
      </w:r>
    </w:p>
    <w:p w:rsidR="009D627E" w:rsidRPr="009D627E" w:rsidRDefault="009D627E" w:rsidP="009D627E">
      <w:pPr>
        <w:pStyle w:val="Akapitzlist"/>
        <w:numPr>
          <w:ilvl w:val="0"/>
          <w:numId w:val="7"/>
        </w:numPr>
        <w:rPr>
          <w:rFonts w:cstheme="minorHAnsi"/>
        </w:rPr>
      </w:pPr>
      <w:r w:rsidRPr="009D627E">
        <w:rPr>
          <w:rFonts w:cstheme="minorHAnsi"/>
        </w:rPr>
        <w:t xml:space="preserve">umie wyznaczyć środek </w:t>
      </w:r>
      <w:r w:rsidR="00DD3E7F">
        <w:rPr>
          <w:rFonts w:cstheme="minorHAnsi"/>
        </w:rPr>
        <w:t>narysowanego okręgu</w:t>
      </w:r>
    </w:p>
    <w:p w:rsidR="009D627E" w:rsidRDefault="00297954" w:rsidP="00297954">
      <w:pPr>
        <w:spacing w:after="0"/>
        <w:rPr>
          <w:rFonts w:cstheme="minorHAnsi"/>
          <w:b/>
          <w:sz w:val="20"/>
          <w:szCs w:val="20"/>
        </w:rPr>
      </w:pPr>
      <w:r w:rsidRPr="00297954">
        <w:rPr>
          <w:rFonts w:cstheme="minorHAnsi"/>
          <w:b/>
          <w:sz w:val="20"/>
          <w:szCs w:val="20"/>
        </w:rPr>
        <w:t>DZIAŁ 3. LICZBY NA CO DZIEŃ</w:t>
      </w:r>
    </w:p>
    <w:p w:rsidR="00297954" w:rsidRDefault="00297954" w:rsidP="00297954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zna jednostki czasu </w:t>
      </w:r>
    </w:p>
    <w:p w:rsidR="00297954" w:rsidRPr="00297954" w:rsidRDefault="00302958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jednostki długości</w:t>
      </w:r>
    </w:p>
    <w:p w:rsidR="00297954" w:rsidRPr="00297954" w:rsidRDefault="00302958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jednostki masy</w:t>
      </w:r>
    </w:p>
    <w:p w:rsidR="00297954" w:rsidRPr="00297954" w:rsidRDefault="00302958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pojęcie skali i planu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potrzebę stosowania różnorodny</w:t>
      </w:r>
      <w:r w:rsidR="00302958">
        <w:rPr>
          <w:rFonts w:eastAsiaTheme="minorHAnsi" w:cstheme="minorHAnsi"/>
          <w:lang w:eastAsia="en-US"/>
        </w:rPr>
        <w:t xml:space="preserve">ch jednostek długości i masy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potrzebę stosowania odpowiedni</w:t>
      </w:r>
      <w:r w:rsidR="00302958">
        <w:rPr>
          <w:rFonts w:eastAsiaTheme="minorHAnsi" w:cstheme="minorHAnsi"/>
          <w:lang w:eastAsia="en-US"/>
        </w:rPr>
        <w:t xml:space="preserve">ej skali na mapach i planach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korzyści płynące z umiejętności stosow</w:t>
      </w:r>
      <w:r w:rsidR="00302958">
        <w:rPr>
          <w:rFonts w:eastAsiaTheme="minorHAnsi" w:cstheme="minorHAnsi"/>
          <w:lang w:eastAsia="en-US"/>
        </w:rPr>
        <w:t>ania kalkulatora do obliczeń</w:t>
      </w:r>
    </w:p>
    <w:p w:rsidR="00297954" w:rsidRPr="00302958" w:rsidRDefault="00297954" w:rsidP="00302958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znaczenie podstawowych symboli występujących w instrukcjach i opisach:</w:t>
      </w:r>
      <w:r w:rsidRPr="00302958">
        <w:rPr>
          <w:rFonts w:eastAsiaTheme="minorHAnsi" w:cstheme="minorHAnsi"/>
          <w:lang w:eastAsia="en-US"/>
        </w:rPr>
        <w:t xml:space="preserve"> diagramów</w:t>
      </w:r>
      <w:r w:rsidR="00302958">
        <w:rPr>
          <w:rFonts w:eastAsiaTheme="minorHAnsi" w:cstheme="minorHAnsi"/>
          <w:lang w:eastAsia="en-US"/>
        </w:rPr>
        <w:t xml:space="preserve">, </w:t>
      </w:r>
      <w:r w:rsidRPr="00302958">
        <w:rPr>
          <w:rFonts w:eastAsiaTheme="minorHAnsi" w:cstheme="minorHAnsi"/>
          <w:lang w:eastAsia="en-US"/>
        </w:rPr>
        <w:t>schematów</w:t>
      </w:r>
      <w:r w:rsidR="00302958">
        <w:rPr>
          <w:rFonts w:eastAsiaTheme="minorHAnsi" w:cstheme="minorHAnsi"/>
          <w:lang w:eastAsia="en-US"/>
        </w:rPr>
        <w:t xml:space="preserve">, </w:t>
      </w:r>
      <w:r w:rsidRPr="00302958">
        <w:rPr>
          <w:rFonts w:eastAsiaTheme="minorHAnsi" w:cstheme="minorHAnsi"/>
          <w:lang w:eastAsia="en-US"/>
        </w:rPr>
        <w:t>innych rysunków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upływ</w:t>
      </w:r>
      <w:r w:rsidR="00302958">
        <w:rPr>
          <w:rFonts w:eastAsiaTheme="minorHAnsi" w:cstheme="minorHAnsi"/>
          <w:lang w:eastAsia="en-US"/>
        </w:rPr>
        <w:t xml:space="preserve"> czasu między wydarzeniami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porządkować wydarzenia </w:t>
      </w:r>
      <w:r w:rsidR="00302958">
        <w:rPr>
          <w:rFonts w:eastAsiaTheme="minorHAnsi" w:cstheme="minorHAnsi"/>
          <w:lang w:eastAsia="en-US"/>
        </w:rPr>
        <w:t>w kolejności chronologicznej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</w:t>
      </w:r>
      <w:r w:rsidR="00302958">
        <w:rPr>
          <w:rFonts w:eastAsiaTheme="minorHAnsi" w:cstheme="minorHAnsi"/>
          <w:lang w:eastAsia="en-US"/>
        </w:rPr>
        <w:t>e zamienić jednostki czasu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wykonać obl</w:t>
      </w:r>
      <w:r w:rsidR="00302958">
        <w:rPr>
          <w:rFonts w:eastAsiaTheme="minorHAnsi" w:cstheme="minorHAnsi"/>
          <w:lang w:eastAsia="en-US"/>
        </w:rPr>
        <w:t xml:space="preserve">iczenia dotyczące długości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wykonać</w:t>
      </w:r>
      <w:r w:rsidR="00302958">
        <w:rPr>
          <w:rFonts w:eastAsiaTheme="minorHAnsi" w:cstheme="minorHAnsi"/>
          <w:lang w:eastAsia="en-US"/>
        </w:rPr>
        <w:t xml:space="preserve"> obliczenia dotyczące masy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zamienić</w:t>
      </w:r>
      <w:r w:rsidR="00302958">
        <w:rPr>
          <w:rFonts w:eastAsiaTheme="minorHAnsi" w:cstheme="minorHAnsi"/>
          <w:lang w:eastAsia="en-US"/>
        </w:rPr>
        <w:t xml:space="preserve"> jednostki długości i masy </w:t>
      </w:r>
    </w:p>
    <w:p w:rsidR="00297954" w:rsidRPr="00297954" w:rsidRDefault="00302958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umie obliczyć skalę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obliczyć długości odcinków w </w:t>
      </w:r>
      <w:r w:rsidR="00302958">
        <w:rPr>
          <w:rFonts w:eastAsiaTheme="minorHAnsi" w:cstheme="minorHAnsi"/>
          <w:lang w:eastAsia="en-US"/>
        </w:rPr>
        <w:t>skali lub w rzeczywistości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wykonać oblicz</w:t>
      </w:r>
      <w:r w:rsidR="00302958">
        <w:rPr>
          <w:rFonts w:eastAsiaTheme="minorHAnsi" w:cstheme="minorHAnsi"/>
          <w:lang w:eastAsia="en-US"/>
        </w:rPr>
        <w:t>enia za pomocą kalkulatora</w:t>
      </w:r>
    </w:p>
    <w:p w:rsidR="00297954" w:rsidRPr="00302958" w:rsidRDefault="00297954" w:rsidP="00302958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odczytać dane z</w:t>
      </w:r>
      <w:r w:rsidR="00302958">
        <w:rPr>
          <w:rFonts w:eastAsiaTheme="minorHAnsi" w:cstheme="minorHAnsi"/>
          <w:lang w:eastAsia="en-US"/>
        </w:rPr>
        <w:t xml:space="preserve">  tabeli ,  diagramu,</w:t>
      </w:r>
    </w:p>
    <w:p w:rsid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odpowiedzieć na pytanie dot</w:t>
      </w:r>
      <w:r w:rsidR="00302958">
        <w:rPr>
          <w:rFonts w:eastAsiaTheme="minorHAnsi" w:cstheme="minorHAnsi"/>
          <w:lang w:eastAsia="en-US"/>
        </w:rPr>
        <w:t>yczące znalezionych danych</w:t>
      </w:r>
    </w:p>
    <w:p w:rsidR="00297954" w:rsidRPr="00302958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FF3422">
        <w:rPr>
          <w:rFonts w:cstheme="minorHAnsi"/>
        </w:rPr>
        <w:t>umie odpowiedzieć na pytanie dot</w:t>
      </w:r>
      <w:r w:rsidR="00302958">
        <w:rPr>
          <w:rFonts w:cstheme="minorHAnsi"/>
        </w:rPr>
        <w:t>yczące znalezionych danych</w:t>
      </w:r>
    </w:p>
    <w:p w:rsidR="00297954" w:rsidRDefault="00297954" w:rsidP="00297954">
      <w:pPr>
        <w:spacing w:after="0" w:line="240" w:lineRule="auto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</w:t>
      </w:r>
      <w:r>
        <w:rPr>
          <w:rFonts w:eastAsia="Calibri" w:cstheme="minorHAnsi"/>
          <w:b/>
          <w:sz w:val="20"/>
          <w:szCs w:val="20"/>
        </w:rPr>
        <w:t>dostateczną</w:t>
      </w:r>
      <w:r w:rsidRPr="00FF3422">
        <w:rPr>
          <w:rFonts w:eastAsia="Calibri" w:cstheme="minorHAnsi"/>
          <w:b/>
          <w:sz w:val="20"/>
          <w:szCs w:val="20"/>
        </w:rPr>
        <w:t xml:space="preserve"> </w:t>
      </w:r>
      <w:r w:rsidRPr="00FF3422">
        <w:rPr>
          <w:rFonts w:cstheme="minorHAnsi"/>
          <w:b/>
          <w:sz w:val="20"/>
          <w:szCs w:val="20"/>
        </w:rPr>
        <w:t>(</w:t>
      </w:r>
      <w:r>
        <w:rPr>
          <w:rFonts w:cstheme="minorHAnsi"/>
          <w:b/>
          <w:sz w:val="20"/>
          <w:szCs w:val="20"/>
        </w:rPr>
        <w:t>3</w:t>
      </w:r>
      <w:r w:rsidRPr="00FF3422">
        <w:rPr>
          <w:rFonts w:cstheme="minorHAnsi"/>
          <w:b/>
          <w:sz w:val="20"/>
          <w:szCs w:val="20"/>
        </w:rPr>
        <w:t>)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zasad</w:t>
      </w:r>
      <w:r w:rsidR="00302958">
        <w:rPr>
          <w:rFonts w:eastAsiaTheme="minorHAnsi" w:cstheme="minorHAnsi"/>
          <w:lang w:eastAsia="en-US"/>
        </w:rPr>
        <w:t xml:space="preserve">y dotyczące lat przestępnych </w:t>
      </w:r>
    </w:p>
    <w:p w:rsidR="00297954" w:rsidRPr="00297954" w:rsidRDefault="00302958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zna symbol przybliżenia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konieczność wprowadzenia lat przes</w:t>
      </w:r>
      <w:r w:rsidR="00302958">
        <w:rPr>
          <w:rFonts w:eastAsiaTheme="minorHAnsi" w:cstheme="minorHAnsi"/>
          <w:lang w:eastAsia="en-US"/>
        </w:rPr>
        <w:t xml:space="preserve">tępnych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</w:t>
      </w:r>
      <w:r w:rsidR="00302958">
        <w:rPr>
          <w:rFonts w:eastAsiaTheme="minorHAnsi" w:cstheme="minorHAnsi"/>
          <w:lang w:eastAsia="en-US"/>
        </w:rPr>
        <w:t xml:space="preserve"> potrzebę zaokrąglania liczb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rozumie </w:t>
      </w:r>
      <w:r w:rsidR="00302958">
        <w:rPr>
          <w:rFonts w:eastAsiaTheme="minorHAnsi" w:cstheme="minorHAnsi"/>
          <w:lang w:eastAsia="en-US"/>
        </w:rPr>
        <w:t>zasadę sporządzania wykresów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podać</w:t>
      </w:r>
      <w:r w:rsidR="00302958">
        <w:rPr>
          <w:rFonts w:eastAsiaTheme="minorHAnsi" w:cstheme="minorHAnsi"/>
          <w:lang w:eastAsia="en-US"/>
        </w:rPr>
        <w:t xml:space="preserve"> przykładowe lata przestępne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lastRenderedPageBreak/>
        <w:t>umie wyrażać w różnych jedno</w:t>
      </w:r>
      <w:r w:rsidR="00302958">
        <w:rPr>
          <w:rFonts w:eastAsiaTheme="minorHAnsi" w:cstheme="minorHAnsi"/>
          <w:lang w:eastAsia="en-US"/>
        </w:rPr>
        <w:t xml:space="preserve">stkach ten sam upływ czasu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 związane z kalendarzem i cz</w:t>
      </w:r>
      <w:r w:rsidR="00302958">
        <w:rPr>
          <w:rFonts w:eastAsiaTheme="minorHAnsi" w:cstheme="minorHAnsi"/>
          <w:lang w:eastAsia="en-US"/>
        </w:rPr>
        <w:t>asem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wyrażać w różnyc</w:t>
      </w:r>
      <w:r w:rsidR="00302958">
        <w:rPr>
          <w:rFonts w:eastAsiaTheme="minorHAnsi" w:cstheme="minorHAnsi"/>
          <w:lang w:eastAsia="en-US"/>
        </w:rPr>
        <w:t xml:space="preserve">h jednostkach te same masy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wyrażać w różnych je</w:t>
      </w:r>
      <w:r w:rsidR="00302958">
        <w:rPr>
          <w:rFonts w:eastAsiaTheme="minorHAnsi" w:cstheme="minorHAnsi"/>
          <w:lang w:eastAsia="en-US"/>
        </w:rPr>
        <w:t>dnostkach te same długości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porządkować wielkości po</w:t>
      </w:r>
      <w:r w:rsidR="00302958">
        <w:rPr>
          <w:rFonts w:eastAsiaTheme="minorHAnsi" w:cstheme="minorHAnsi"/>
          <w:lang w:eastAsia="en-US"/>
        </w:rPr>
        <w:t>dane w różnych jednostkach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 związan</w:t>
      </w:r>
      <w:r w:rsidR="00302958">
        <w:rPr>
          <w:rFonts w:eastAsiaTheme="minorHAnsi" w:cstheme="minorHAnsi"/>
          <w:lang w:eastAsia="en-US"/>
        </w:rPr>
        <w:t>e z jednostkami długości i masy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rozwiązać zadanie </w:t>
      </w:r>
      <w:r w:rsidR="00302958">
        <w:rPr>
          <w:rFonts w:eastAsiaTheme="minorHAnsi" w:cstheme="minorHAnsi"/>
          <w:lang w:eastAsia="en-US"/>
        </w:rPr>
        <w:t>tekstowe związane ze skalą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zaokrąg</w:t>
      </w:r>
      <w:r w:rsidR="00302958">
        <w:rPr>
          <w:rFonts w:eastAsiaTheme="minorHAnsi" w:cstheme="minorHAnsi"/>
          <w:lang w:eastAsia="en-US"/>
        </w:rPr>
        <w:t>lić liczbę do danego rzędu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sprawdzić, czy kalkulator</w:t>
      </w:r>
      <w:r w:rsidR="00302958">
        <w:rPr>
          <w:rFonts w:eastAsiaTheme="minorHAnsi" w:cstheme="minorHAnsi"/>
          <w:lang w:eastAsia="en-US"/>
        </w:rPr>
        <w:t xml:space="preserve"> zachowuje kolejność działań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wykorzystać kalkulator do rozw</w:t>
      </w:r>
      <w:r w:rsidR="00302958">
        <w:rPr>
          <w:rFonts w:eastAsiaTheme="minorHAnsi" w:cstheme="minorHAnsi"/>
          <w:lang w:eastAsia="en-US"/>
        </w:rPr>
        <w:t xml:space="preserve">iązania zadanie tekstowego 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zadanie, odczytując dane z tabeli  i</w:t>
      </w:r>
      <w:r w:rsidR="00302958">
        <w:rPr>
          <w:rFonts w:eastAsiaTheme="minorHAnsi" w:cstheme="minorHAnsi"/>
          <w:lang w:eastAsia="en-US"/>
        </w:rPr>
        <w:t xml:space="preserve"> korzystając z kalkulatora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zin</w:t>
      </w:r>
      <w:r w:rsidR="00302958">
        <w:rPr>
          <w:rFonts w:eastAsiaTheme="minorHAnsi" w:cstheme="minorHAnsi"/>
          <w:lang w:eastAsia="en-US"/>
        </w:rPr>
        <w:t>terpretować odczytane dane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zin</w:t>
      </w:r>
      <w:r w:rsidR="00302958">
        <w:rPr>
          <w:rFonts w:eastAsiaTheme="minorHAnsi" w:cstheme="minorHAnsi"/>
          <w:lang w:eastAsia="en-US"/>
        </w:rPr>
        <w:t xml:space="preserve">terpretować odczytane dane </w:t>
      </w:r>
    </w:p>
    <w:p w:rsid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przedsta</w:t>
      </w:r>
      <w:r w:rsidR="00302958">
        <w:rPr>
          <w:rFonts w:eastAsiaTheme="minorHAnsi" w:cstheme="minorHAnsi"/>
          <w:lang w:eastAsia="en-US"/>
        </w:rPr>
        <w:t>wić dane w postaci wykresu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porównać informacje</w:t>
      </w:r>
      <w:r w:rsidR="00302958">
        <w:rPr>
          <w:rFonts w:eastAsiaTheme="minorHAnsi" w:cstheme="minorHAnsi"/>
          <w:lang w:eastAsia="en-US"/>
        </w:rPr>
        <w:t xml:space="preserve"> oczytane z dwóch wykresów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</w:t>
      </w:r>
      <w:r w:rsidR="00302958">
        <w:rPr>
          <w:rFonts w:eastAsiaTheme="minorHAnsi" w:cstheme="minorHAnsi"/>
          <w:lang w:eastAsia="en-US"/>
        </w:rPr>
        <w:t>odczytać dane z wykresu</w:t>
      </w:r>
    </w:p>
    <w:p w:rsidR="00297954" w:rsidRDefault="00297954" w:rsidP="00297954">
      <w:pPr>
        <w:spacing w:after="0" w:line="240" w:lineRule="auto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funkcje k</w:t>
      </w:r>
      <w:r w:rsidR="00302958">
        <w:rPr>
          <w:rFonts w:eastAsiaTheme="minorHAnsi" w:cstheme="minorHAnsi"/>
          <w:lang w:eastAsia="en-US"/>
        </w:rPr>
        <w:t>lawiszy pamięci kalkulator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zaokrąglić liczbę</w:t>
      </w:r>
      <w:r w:rsidR="00302958">
        <w:rPr>
          <w:rFonts w:eastAsiaTheme="minorHAnsi" w:cstheme="minorHAnsi"/>
          <w:lang w:eastAsia="en-US"/>
        </w:rPr>
        <w:t xml:space="preserve"> zaznaczoną na osi liczbowej</w:t>
      </w:r>
    </w:p>
    <w:p w:rsidR="00297954" w:rsidRP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wskazać l</w:t>
      </w:r>
      <w:r w:rsidR="00302958">
        <w:rPr>
          <w:rFonts w:eastAsiaTheme="minorHAnsi" w:cstheme="minorHAnsi"/>
          <w:lang w:eastAsia="en-US"/>
        </w:rPr>
        <w:t>iczby o podanym zaokrągleniu</w:t>
      </w:r>
    </w:p>
    <w:p w:rsid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zaokrąglić </w:t>
      </w:r>
      <w:r w:rsidR="00302958">
        <w:rPr>
          <w:rFonts w:eastAsiaTheme="minorHAnsi" w:cstheme="minorHAnsi"/>
          <w:lang w:eastAsia="en-US"/>
        </w:rPr>
        <w:t>liczbę po zamianie jednostek</w:t>
      </w:r>
    </w:p>
    <w:p w:rsidR="00297954" w:rsidRDefault="00297954" w:rsidP="00297954">
      <w:pPr>
        <w:pStyle w:val="Akapitzlist"/>
        <w:numPr>
          <w:ilvl w:val="0"/>
          <w:numId w:val="8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porównać informacje</w:t>
      </w:r>
      <w:r w:rsidR="00302958">
        <w:rPr>
          <w:rFonts w:eastAsiaTheme="minorHAnsi" w:cstheme="minorHAnsi"/>
          <w:lang w:eastAsia="en-US"/>
        </w:rPr>
        <w:t xml:space="preserve"> oczytane z dwóch wykresów </w:t>
      </w:r>
    </w:p>
    <w:p w:rsidR="00297954" w:rsidRDefault="00297954" w:rsidP="00297954">
      <w:pPr>
        <w:spacing w:after="0" w:line="240" w:lineRule="auto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rozwiązać nietypowe zadanie tekstowe związane z kalendarzem i czasem 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rozwiązać nietypowe zadanie tekstowe związane z jednostkami długości i masy 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rozwiązać nietypowe zadanie </w:t>
      </w:r>
      <w:r w:rsidR="00302958">
        <w:rPr>
          <w:rFonts w:eastAsiaTheme="minorHAnsi" w:cstheme="minorHAnsi"/>
          <w:lang w:eastAsia="en-US"/>
        </w:rPr>
        <w:t xml:space="preserve">tekstowe związane ze skalą 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określić, ile jest liczb o podanym zaokrągle</w:t>
      </w:r>
      <w:r w:rsidR="00302958">
        <w:rPr>
          <w:rFonts w:eastAsiaTheme="minorHAnsi" w:cstheme="minorHAnsi"/>
          <w:lang w:eastAsia="en-US"/>
        </w:rPr>
        <w:t xml:space="preserve">niu spełniających dane warunki 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nietypowe zadanie tekstowe</w:t>
      </w:r>
      <w:r w:rsidR="00302958">
        <w:rPr>
          <w:rFonts w:eastAsiaTheme="minorHAnsi" w:cstheme="minorHAnsi"/>
          <w:lang w:eastAsia="en-US"/>
        </w:rPr>
        <w:t xml:space="preserve"> związane z przybliżeniami 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wykonać wielodziałaniowe oblicz</w:t>
      </w:r>
      <w:r w:rsidR="00302958">
        <w:rPr>
          <w:rFonts w:eastAsiaTheme="minorHAnsi" w:cstheme="minorHAnsi"/>
          <w:lang w:eastAsia="en-US"/>
        </w:rPr>
        <w:t>enia za pomocą kalkulatora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wykorzystać kalkulator do rozw</w:t>
      </w:r>
      <w:r w:rsidR="00302958">
        <w:rPr>
          <w:rFonts w:eastAsiaTheme="minorHAnsi" w:cstheme="minorHAnsi"/>
          <w:lang w:eastAsia="en-US"/>
        </w:rPr>
        <w:t xml:space="preserve">iązania zadanie tekstowego 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odpowiedzieć na pytanie dot</w:t>
      </w:r>
      <w:r w:rsidR="00302958">
        <w:rPr>
          <w:rFonts w:eastAsiaTheme="minorHAnsi" w:cstheme="minorHAnsi"/>
          <w:lang w:eastAsia="en-US"/>
        </w:rPr>
        <w:t>yczące znalezionych danych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nietypowe zadanie tekstowe, w którym potrzebne informacje należy odcz</w:t>
      </w:r>
      <w:r w:rsidR="00302958">
        <w:rPr>
          <w:rFonts w:eastAsiaTheme="minorHAnsi" w:cstheme="minorHAnsi"/>
          <w:lang w:eastAsia="en-US"/>
        </w:rPr>
        <w:t>ytać z tabeli lub schematu</w:t>
      </w:r>
    </w:p>
    <w:p w:rsidR="00297954" w:rsidRP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odpowiedzieć na pytanie dot</w:t>
      </w:r>
      <w:r w:rsidR="00302958">
        <w:rPr>
          <w:rFonts w:eastAsiaTheme="minorHAnsi" w:cstheme="minorHAnsi"/>
          <w:lang w:eastAsia="en-US"/>
        </w:rPr>
        <w:t>yczące znalezionych danych</w:t>
      </w:r>
    </w:p>
    <w:p w:rsidR="00297954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dopasowa</w:t>
      </w:r>
      <w:r w:rsidR="00302958">
        <w:rPr>
          <w:rFonts w:eastAsiaTheme="minorHAnsi" w:cstheme="minorHAnsi"/>
          <w:lang w:eastAsia="en-US"/>
        </w:rPr>
        <w:t xml:space="preserve">ć wykres do opisu sytuacji </w:t>
      </w:r>
    </w:p>
    <w:p w:rsidR="00297954" w:rsidRPr="00302958" w:rsidRDefault="00297954" w:rsidP="00297954">
      <w:pPr>
        <w:pStyle w:val="Akapitzlist"/>
        <w:numPr>
          <w:ilvl w:val="0"/>
          <w:numId w:val="9"/>
        </w:numPr>
        <w:spacing w:after="0" w:line="240" w:lineRule="auto"/>
        <w:rPr>
          <w:rFonts w:eastAsiaTheme="minorHAnsi" w:cstheme="minorHAnsi"/>
          <w:lang w:eastAsia="en-US"/>
        </w:rPr>
      </w:pPr>
      <w:r w:rsidRPr="00302958">
        <w:rPr>
          <w:rFonts w:eastAsiaTheme="minorHAnsi" w:cstheme="minorHAnsi"/>
          <w:lang w:eastAsia="en-US"/>
        </w:rPr>
        <w:t>umie przeds</w:t>
      </w:r>
      <w:r w:rsidR="00302958">
        <w:rPr>
          <w:rFonts w:eastAsiaTheme="minorHAnsi" w:cstheme="minorHAnsi"/>
          <w:lang w:eastAsia="en-US"/>
        </w:rPr>
        <w:t>tawić dane w postaci wykresu</w:t>
      </w:r>
    </w:p>
    <w:p w:rsidR="00297954" w:rsidRDefault="00297954" w:rsidP="00297954">
      <w:pPr>
        <w:spacing w:after="0" w:line="240" w:lineRule="auto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celującą </w:t>
      </w:r>
      <w:r w:rsidRPr="00FF3422">
        <w:rPr>
          <w:rFonts w:cstheme="minorHAnsi"/>
          <w:b/>
          <w:sz w:val="20"/>
          <w:szCs w:val="20"/>
        </w:rPr>
        <w:t>(6)</w:t>
      </w:r>
    </w:p>
    <w:p w:rsidR="00297954" w:rsidRPr="00297954" w:rsidRDefault="00297954" w:rsidP="00297954">
      <w:pPr>
        <w:pStyle w:val="Akapitzlist"/>
        <w:numPr>
          <w:ilvl w:val="0"/>
          <w:numId w:val="10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cstheme="minorHAnsi"/>
        </w:rPr>
        <w:t>zna pojęcie przybliżenia z niedomiarem o</w:t>
      </w:r>
      <w:r w:rsidR="00302958">
        <w:rPr>
          <w:rFonts w:cstheme="minorHAnsi"/>
        </w:rPr>
        <w:t>raz przybliżenia z nadmiarem</w:t>
      </w:r>
    </w:p>
    <w:p w:rsidR="00302958" w:rsidRDefault="00302958" w:rsidP="0029795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297954" w:rsidRDefault="00297954" w:rsidP="00297954">
      <w:pPr>
        <w:spacing w:after="0" w:line="240" w:lineRule="auto"/>
        <w:rPr>
          <w:rFonts w:cstheme="minorHAnsi"/>
          <w:b/>
          <w:sz w:val="20"/>
          <w:szCs w:val="20"/>
        </w:rPr>
      </w:pPr>
      <w:r w:rsidRPr="00297954">
        <w:rPr>
          <w:rFonts w:cstheme="minorHAnsi"/>
          <w:b/>
          <w:sz w:val="20"/>
          <w:szCs w:val="20"/>
        </w:rPr>
        <w:t xml:space="preserve">DZIAŁ </w:t>
      </w:r>
      <w:r>
        <w:rPr>
          <w:rFonts w:cstheme="minorHAnsi"/>
          <w:b/>
          <w:sz w:val="20"/>
          <w:szCs w:val="20"/>
        </w:rPr>
        <w:t>4</w:t>
      </w:r>
      <w:r w:rsidRPr="00297954">
        <w:rPr>
          <w:rFonts w:cstheme="minorHAnsi"/>
          <w:b/>
          <w:sz w:val="20"/>
          <w:szCs w:val="20"/>
        </w:rPr>
        <w:t xml:space="preserve">. </w:t>
      </w:r>
      <w:r w:rsidRPr="00FF3422">
        <w:rPr>
          <w:rFonts w:cstheme="minorHAnsi"/>
          <w:b/>
          <w:sz w:val="20"/>
          <w:szCs w:val="20"/>
        </w:rPr>
        <w:t>PRĘDKOŚĆ, DROGA, CZAS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297954" w:rsidRPr="00297954" w:rsidRDefault="00302958" w:rsidP="00297954">
      <w:pPr>
        <w:pStyle w:val="Akapitzlist"/>
        <w:numPr>
          <w:ilvl w:val="0"/>
          <w:numId w:val="10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zna jednostki prędkości </w:t>
      </w:r>
      <w:r w:rsidR="00297954" w:rsidRPr="00297954">
        <w:rPr>
          <w:rFonts w:eastAsiaTheme="minorHAnsi" w:cstheme="minorHAnsi"/>
          <w:lang w:eastAsia="en-US"/>
        </w:rPr>
        <w:tab/>
      </w:r>
    </w:p>
    <w:p w:rsidR="00297954" w:rsidRPr="00297954" w:rsidRDefault="00297954" w:rsidP="00297954">
      <w:pPr>
        <w:pStyle w:val="Akapitzlist"/>
        <w:numPr>
          <w:ilvl w:val="0"/>
          <w:numId w:val="10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na podstawie podanej prędkości wyznaczać długość drogi</w:t>
      </w:r>
      <w:r w:rsidR="00302958">
        <w:rPr>
          <w:rFonts w:eastAsiaTheme="minorHAnsi" w:cstheme="minorHAnsi"/>
          <w:lang w:eastAsia="en-US"/>
        </w:rPr>
        <w:t xml:space="preserve"> przebytej w jednostce czasu</w:t>
      </w:r>
    </w:p>
    <w:p w:rsidR="00297954" w:rsidRPr="00297954" w:rsidRDefault="00297954" w:rsidP="00297954">
      <w:pPr>
        <w:pStyle w:val="Akapitzlist"/>
        <w:numPr>
          <w:ilvl w:val="0"/>
          <w:numId w:val="10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drogę, zn</w:t>
      </w:r>
      <w:r w:rsidR="00302958">
        <w:rPr>
          <w:rFonts w:eastAsiaTheme="minorHAnsi" w:cstheme="minorHAnsi"/>
          <w:lang w:eastAsia="en-US"/>
        </w:rPr>
        <w:t>ając stałą prędkość i czas</w:t>
      </w:r>
    </w:p>
    <w:p w:rsidR="00297954" w:rsidRPr="00297954" w:rsidRDefault="00297954" w:rsidP="00297954">
      <w:pPr>
        <w:pStyle w:val="Akapitzlist"/>
        <w:numPr>
          <w:ilvl w:val="0"/>
          <w:numId w:val="10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porównać prędkości dwóch ciał, które przebyły jedna</w:t>
      </w:r>
      <w:r w:rsidR="00302958">
        <w:rPr>
          <w:rFonts w:eastAsiaTheme="minorHAnsi" w:cstheme="minorHAnsi"/>
          <w:lang w:eastAsia="en-US"/>
        </w:rPr>
        <w:t xml:space="preserve">kowe drogi w różnych czasach </w:t>
      </w:r>
    </w:p>
    <w:p w:rsidR="00297954" w:rsidRPr="00297954" w:rsidRDefault="00297954" w:rsidP="00297954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297954">
        <w:rPr>
          <w:rFonts w:eastAsiaTheme="minorHAnsi" w:cstheme="minorHAnsi"/>
          <w:lang w:eastAsia="en-US"/>
        </w:rPr>
        <w:t>umie obliczyć prędkość w ruchu jednost</w:t>
      </w:r>
      <w:r w:rsidR="00302958">
        <w:rPr>
          <w:rFonts w:eastAsiaTheme="minorHAnsi" w:cstheme="minorHAnsi"/>
          <w:lang w:eastAsia="en-US"/>
        </w:rPr>
        <w:t>ajnym, znając drogę i czas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lastRenderedPageBreak/>
        <w:t xml:space="preserve">Wymagania  na ocenę dostateczną </w:t>
      </w:r>
      <w:r w:rsidRPr="00FF3422">
        <w:rPr>
          <w:rFonts w:cstheme="minorHAnsi"/>
          <w:b/>
          <w:sz w:val="20"/>
          <w:szCs w:val="20"/>
        </w:rPr>
        <w:t>(3)</w:t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algorytm zamiany jed</w:t>
      </w:r>
      <w:r w:rsidR="00302958">
        <w:rPr>
          <w:rFonts w:eastAsiaTheme="minorHAnsi" w:cstheme="minorHAnsi"/>
          <w:lang w:eastAsia="en-US"/>
        </w:rPr>
        <w:t xml:space="preserve">nostek prędkości </w:t>
      </w:r>
      <w:r w:rsidRPr="00297954">
        <w:rPr>
          <w:rFonts w:eastAsiaTheme="minorHAnsi" w:cstheme="minorHAnsi"/>
          <w:lang w:eastAsia="en-US"/>
        </w:rPr>
        <w:tab/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rozumie potrzebę stosowania </w:t>
      </w:r>
      <w:r w:rsidR="00302958">
        <w:rPr>
          <w:rFonts w:eastAsiaTheme="minorHAnsi" w:cstheme="minorHAnsi"/>
          <w:lang w:eastAsia="en-US"/>
        </w:rPr>
        <w:t xml:space="preserve">różnych jednostek prędkości </w:t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zam</w:t>
      </w:r>
      <w:r w:rsidR="00302958">
        <w:rPr>
          <w:rFonts w:eastAsiaTheme="minorHAnsi" w:cstheme="minorHAnsi"/>
          <w:lang w:eastAsia="en-US"/>
        </w:rPr>
        <w:t xml:space="preserve">ieniać jednostki prędkości </w:t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porównać prędkości wyra</w:t>
      </w:r>
      <w:r w:rsidR="00302958">
        <w:rPr>
          <w:rFonts w:eastAsiaTheme="minorHAnsi" w:cstheme="minorHAnsi"/>
          <w:lang w:eastAsia="en-US"/>
        </w:rPr>
        <w:t xml:space="preserve">żane w różnych jednostkach </w:t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 związ</w:t>
      </w:r>
      <w:r w:rsidR="00302958">
        <w:rPr>
          <w:rFonts w:eastAsiaTheme="minorHAnsi" w:cstheme="minorHAnsi"/>
          <w:lang w:eastAsia="en-US"/>
        </w:rPr>
        <w:t xml:space="preserve">ane z obliczaniem prędkości </w:t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czas w ruchu jednostajny</w:t>
      </w:r>
      <w:r w:rsidR="00302958">
        <w:rPr>
          <w:rFonts w:eastAsiaTheme="minorHAnsi" w:cstheme="minorHAnsi"/>
          <w:lang w:eastAsia="en-US"/>
        </w:rPr>
        <w:t xml:space="preserve">m, znając drogę i prędkość </w:t>
      </w:r>
    </w:p>
    <w:p w:rsidR="00297954" w:rsidRPr="00297954" w:rsidRDefault="00297954" w:rsidP="00297954">
      <w:pPr>
        <w:pStyle w:val="Akapitzlist"/>
        <w:numPr>
          <w:ilvl w:val="0"/>
          <w:numId w:val="11"/>
        </w:numPr>
        <w:spacing w:after="0"/>
        <w:rPr>
          <w:rFonts w:cstheme="minorHAnsi"/>
        </w:rPr>
      </w:pPr>
      <w:r w:rsidRPr="00297954">
        <w:rPr>
          <w:rFonts w:eastAsiaTheme="minorHAnsi" w:cstheme="minorHAnsi"/>
          <w:lang w:eastAsia="en-US"/>
        </w:rPr>
        <w:t>umie rozwiązać zadanie tekstowe ty</w:t>
      </w:r>
      <w:r w:rsidR="00302958">
        <w:rPr>
          <w:rFonts w:eastAsiaTheme="minorHAnsi" w:cstheme="minorHAnsi"/>
          <w:lang w:eastAsia="en-US"/>
        </w:rPr>
        <w:t xml:space="preserve">pu prędkość – droga – czas 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297954" w:rsidRPr="00297954" w:rsidRDefault="00297954" w:rsidP="00297954">
      <w:pPr>
        <w:pStyle w:val="Akapitzlist"/>
        <w:numPr>
          <w:ilvl w:val="0"/>
          <w:numId w:val="12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rozwiązać zadanie tekstowe </w:t>
      </w:r>
      <w:r w:rsidR="00302958">
        <w:rPr>
          <w:rFonts w:eastAsiaTheme="minorHAnsi" w:cstheme="minorHAnsi"/>
          <w:lang w:eastAsia="en-US"/>
        </w:rPr>
        <w:t xml:space="preserve">związane z obliczaniem czasu </w:t>
      </w:r>
      <w:r w:rsidRPr="00297954">
        <w:rPr>
          <w:rFonts w:eastAsiaTheme="minorHAnsi" w:cstheme="minorHAnsi"/>
          <w:lang w:eastAsia="en-US"/>
        </w:rPr>
        <w:tab/>
      </w:r>
    </w:p>
    <w:p w:rsidR="00297954" w:rsidRPr="00297954" w:rsidRDefault="00297954" w:rsidP="00297954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297954">
        <w:rPr>
          <w:rFonts w:eastAsiaTheme="minorHAnsi" w:cstheme="minorHAnsi"/>
          <w:lang w:eastAsia="en-US"/>
        </w:rPr>
        <w:t>umie rozwiązać nietypowe zadanie tekstowe związa</w:t>
      </w:r>
      <w:r w:rsidR="00302958">
        <w:rPr>
          <w:rFonts w:eastAsiaTheme="minorHAnsi" w:cstheme="minorHAnsi"/>
          <w:lang w:eastAsia="en-US"/>
        </w:rPr>
        <w:t>ne z obliczaniem prędkości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297954" w:rsidRPr="00297954" w:rsidRDefault="00297954" w:rsidP="00297954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umie rozwiązać </w:t>
      </w:r>
      <w:r w:rsidRPr="00297954">
        <w:rPr>
          <w:rFonts w:eastAsiaTheme="minorHAnsi" w:cstheme="minorHAnsi"/>
          <w:lang w:eastAsia="en-US"/>
        </w:rPr>
        <w:t>typowe zadanie tekstowe związane z obliczan</w:t>
      </w:r>
      <w:r w:rsidR="00302958">
        <w:rPr>
          <w:rFonts w:eastAsiaTheme="minorHAnsi" w:cstheme="minorHAnsi"/>
          <w:lang w:eastAsia="en-US"/>
        </w:rPr>
        <w:t xml:space="preserve">iem drogi w ruchu jednostajnym </w:t>
      </w:r>
    </w:p>
    <w:p w:rsidR="00297954" w:rsidRDefault="00297954" w:rsidP="00297954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umie rozwiązać </w:t>
      </w:r>
      <w:r w:rsidRPr="00297954">
        <w:rPr>
          <w:rFonts w:eastAsiaTheme="minorHAnsi" w:cstheme="minorHAnsi"/>
          <w:lang w:eastAsia="en-US"/>
        </w:rPr>
        <w:t xml:space="preserve">typowe zadanie tekstowe związane z obliczaniem czasu </w:t>
      </w:r>
    </w:p>
    <w:p w:rsidR="00297954" w:rsidRPr="00297954" w:rsidRDefault="00297954" w:rsidP="00297954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umie rozwiązać </w:t>
      </w:r>
      <w:r w:rsidRPr="00297954">
        <w:rPr>
          <w:rFonts w:eastAsiaTheme="minorHAnsi" w:cstheme="minorHAnsi"/>
          <w:lang w:eastAsia="en-US"/>
        </w:rPr>
        <w:t xml:space="preserve">typowe zadanie tekstowe typu prędkość – droga – czas 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</w:t>
      </w:r>
      <w:r>
        <w:rPr>
          <w:rFonts w:eastAsia="Calibri" w:cstheme="minorHAnsi"/>
          <w:b/>
          <w:sz w:val="20"/>
          <w:szCs w:val="20"/>
        </w:rPr>
        <w:t>celującą</w:t>
      </w:r>
      <w:r w:rsidRPr="00FF3422">
        <w:rPr>
          <w:rFonts w:eastAsia="Calibri" w:cstheme="minorHAnsi"/>
          <w:b/>
          <w:sz w:val="20"/>
          <w:szCs w:val="20"/>
        </w:rPr>
        <w:t xml:space="preserve"> </w:t>
      </w:r>
      <w:r w:rsidRPr="00FF3422">
        <w:rPr>
          <w:rFonts w:cstheme="minorHAnsi"/>
          <w:b/>
          <w:sz w:val="20"/>
          <w:szCs w:val="20"/>
        </w:rPr>
        <w:t>(</w:t>
      </w:r>
      <w:r>
        <w:rPr>
          <w:rFonts w:cstheme="minorHAnsi"/>
          <w:b/>
          <w:sz w:val="20"/>
          <w:szCs w:val="20"/>
        </w:rPr>
        <w:t>6</w:t>
      </w:r>
      <w:r w:rsidRPr="00FF3422">
        <w:rPr>
          <w:rFonts w:cstheme="minorHAnsi"/>
          <w:b/>
          <w:sz w:val="20"/>
          <w:szCs w:val="20"/>
        </w:rPr>
        <w:t>)</w:t>
      </w:r>
    </w:p>
    <w:p w:rsidR="00297954" w:rsidRPr="00297954" w:rsidRDefault="00297954" w:rsidP="00297954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rozwiązać nietypowe zadanie tekstowe związane z obliczaniem </w:t>
      </w:r>
      <w:r w:rsidR="00302958">
        <w:rPr>
          <w:rFonts w:eastAsiaTheme="minorHAnsi" w:cstheme="minorHAnsi"/>
          <w:lang w:eastAsia="en-US"/>
        </w:rPr>
        <w:t>drogi w ruchu jednostajnym</w:t>
      </w:r>
    </w:p>
    <w:p w:rsidR="00297954" w:rsidRDefault="00297954" w:rsidP="00297954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nietypowe zadanie tekstowe zw</w:t>
      </w:r>
      <w:r w:rsidR="00302958">
        <w:rPr>
          <w:rFonts w:eastAsiaTheme="minorHAnsi" w:cstheme="minorHAnsi"/>
          <w:lang w:eastAsia="en-US"/>
        </w:rPr>
        <w:t xml:space="preserve">iązane z obliczaniem czasu </w:t>
      </w:r>
    </w:p>
    <w:p w:rsidR="00297954" w:rsidRPr="00297954" w:rsidRDefault="00297954" w:rsidP="00297954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nietypowe zadanie tekstow</w:t>
      </w:r>
      <w:r w:rsidR="00302958">
        <w:rPr>
          <w:rFonts w:eastAsiaTheme="minorHAnsi" w:cstheme="minorHAnsi"/>
          <w:lang w:eastAsia="en-US"/>
        </w:rPr>
        <w:t xml:space="preserve">e typu prędkość – droga – czas </w:t>
      </w:r>
    </w:p>
    <w:p w:rsidR="00297954" w:rsidRDefault="00297954" w:rsidP="00297954">
      <w:pPr>
        <w:spacing w:after="0"/>
        <w:rPr>
          <w:rFonts w:cstheme="minorHAnsi"/>
          <w:b/>
          <w:sz w:val="20"/>
          <w:szCs w:val="20"/>
        </w:rPr>
      </w:pPr>
    </w:p>
    <w:p w:rsidR="00297954" w:rsidRDefault="00297954" w:rsidP="00297954">
      <w:pPr>
        <w:spacing w:after="0"/>
      </w:pPr>
      <w:r w:rsidRPr="00297954">
        <w:rPr>
          <w:rFonts w:cstheme="minorHAnsi"/>
          <w:b/>
          <w:sz w:val="20"/>
          <w:szCs w:val="20"/>
        </w:rPr>
        <w:t xml:space="preserve">DZIAŁ </w:t>
      </w:r>
      <w:r w:rsidR="00B00295">
        <w:rPr>
          <w:rFonts w:cstheme="minorHAnsi"/>
          <w:b/>
          <w:sz w:val="20"/>
          <w:szCs w:val="20"/>
        </w:rPr>
        <w:t>5</w:t>
      </w:r>
      <w:r w:rsidRPr="00297954">
        <w:rPr>
          <w:rFonts w:cstheme="minorHAnsi"/>
          <w:b/>
          <w:sz w:val="20"/>
          <w:szCs w:val="20"/>
        </w:rPr>
        <w:t xml:space="preserve">. </w:t>
      </w:r>
      <w:r w:rsidRPr="00FF3422">
        <w:rPr>
          <w:rFonts w:cstheme="minorHAnsi"/>
          <w:b/>
          <w:sz w:val="20"/>
          <w:szCs w:val="20"/>
        </w:rPr>
        <w:t>POLA WIELOKĄTÓW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297954" w:rsidRPr="00297954" w:rsidRDefault="00302958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zna jednostki miary pola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wzory na obliczanie pola prostokąta i kwadratu</w:t>
      </w:r>
      <w:r w:rsidR="00302958">
        <w:rPr>
          <w:rFonts w:eastAsiaTheme="minorHAnsi" w:cstheme="minorHAnsi"/>
          <w:lang w:eastAsia="en-US"/>
        </w:rPr>
        <w:t xml:space="preserve"> 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wzory na obliczanie</w:t>
      </w:r>
      <w:r w:rsidR="00302958">
        <w:rPr>
          <w:rFonts w:eastAsiaTheme="minorHAnsi" w:cstheme="minorHAnsi"/>
          <w:lang w:eastAsia="en-US"/>
        </w:rPr>
        <w:t xml:space="preserve"> pola równoległoboku i rombu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wzór</w:t>
      </w:r>
      <w:r w:rsidR="00302958">
        <w:rPr>
          <w:rFonts w:eastAsiaTheme="minorHAnsi" w:cstheme="minorHAnsi"/>
          <w:lang w:eastAsia="en-US"/>
        </w:rPr>
        <w:t xml:space="preserve"> na obliczanie pola trójkąta</w:t>
      </w:r>
    </w:p>
    <w:p w:rsidR="00302958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zna wzór</w:t>
      </w:r>
      <w:r w:rsidR="00302958">
        <w:rPr>
          <w:rFonts w:eastAsiaTheme="minorHAnsi" w:cstheme="minorHAnsi"/>
          <w:lang w:eastAsia="en-US"/>
        </w:rPr>
        <w:t xml:space="preserve"> na obliczanie pola trapezu 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pojęcie miary pola jako li</w:t>
      </w:r>
      <w:r w:rsidR="00302958">
        <w:rPr>
          <w:rFonts w:eastAsiaTheme="minorHAnsi" w:cstheme="minorHAnsi"/>
          <w:lang w:eastAsia="en-US"/>
        </w:rPr>
        <w:t>czby kwadratów jednostkowych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zależność doboru wzoru na obliczanie po</w:t>
      </w:r>
      <w:r w:rsidR="00302958">
        <w:rPr>
          <w:rFonts w:eastAsiaTheme="minorHAnsi" w:cstheme="minorHAnsi"/>
          <w:lang w:eastAsia="en-US"/>
        </w:rPr>
        <w:t>la rombu od danych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</w:t>
      </w:r>
      <w:r w:rsidR="00302958">
        <w:rPr>
          <w:rFonts w:eastAsiaTheme="minorHAnsi" w:cstheme="minorHAnsi"/>
          <w:lang w:eastAsia="en-US"/>
        </w:rPr>
        <w:t>ć pole prostokąta i kwadratu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bok prostokąta, znając jego po</w:t>
      </w:r>
      <w:r w:rsidR="00302958">
        <w:rPr>
          <w:rFonts w:eastAsiaTheme="minorHAnsi" w:cstheme="minorHAnsi"/>
          <w:lang w:eastAsia="en-US"/>
        </w:rPr>
        <w:t xml:space="preserve">le i długość drugiego boku 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pole równoległoboku o</w:t>
      </w:r>
      <w:r w:rsidR="00302958">
        <w:rPr>
          <w:rFonts w:eastAsiaTheme="minorHAnsi" w:cstheme="minorHAnsi"/>
          <w:lang w:eastAsia="en-US"/>
        </w:rPr>
        <w:t xml:space="preserve"> danej wysokości i podstawie 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pol</w:t>
      </w:r>
      <w:r w:rsidR="00302958">
        <w:rPr>
          <w:rFonts w:eastAsiaTheme="minorHAnsi" w:cstheme="minorHAnsi"/>
          <w:lang w:eastAsia="en-US"/>
        </w:rPr>
        <w:t xml:space="preserve">e rombu o danych przekątnych 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pole n</w:t>
      </w:r>
      <w:r w:rsidR="00302958">
        <w:rPr>
          <w:rFonts w:eastAsiaTheme="minorHAnsi" w:cstheme="minorHAnsi"/>
          <w:lang w:eastAsia="en-US"/>
        </w:rPr>
        <w:t>arysowanego równoległoboku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pole trójkąta o</w:t>
      </w:r>
      <w:r w:rsidR="00302958">
        <w:rPr>
          <w:rFonts w:eastAsiaTheme="minorHAnsi" w:cstheme="minorHAnsi"/>
          <w:lang w:eastAsia="en-US"/>
        </w:rPr>
        <w:t xml:space="preserve"> danej wysokości i podstawie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obliczyć </w:t>
      </w:r>
      <w:r w:rsidR="00302958">
        <w:rPr>
          <w:rFonts w:eastAsiaTheme="minorHAnsi" w:cstheme="minorHAnsi"/>
          <w:lang w:eastAsia="en-US"/>
        </w:rPr>
        <w:t xml:space="preserve">pole narysowanego trójkąta 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pole trapezu, mając dane długo</w:t>
      </w:r>
      <w:r w:rsidR="00302958">
        <w:rPr>
          <w:rFonts w:eastAsiaTheme="minorHAnsi" w:cstheme="minorHAnsi"/>
          <w:lang w:eastAsia="en-US"/>
        </w:rPr>
        <w:t>ści podstaw i wysokość</w:t>
      </w:r>
    </w:p>
    <w:p w:rsidR="00297954" w:rsidRPr="00297954" w:rsidRDefault="00297954" w:rsidP="00297954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 w:rsidRPr="00297954">
        <w:rPr>
          <w:rFonts w:eastAsiaTheme="minorHAnsi" w:cstheme="minorHAnsi"/>
          <w:lang w:eastAsia="en-US"/>
        </w:rPr>
        <w:t>umie obliczyć</w:t>
      </w:r>
      <w:r w:rsidR="00302958">
        <w:rPr>
          <w:rFonts w:eastAsiaTheme="minorHAnsi" w:cstheme="minorHAnsi"/>
          <w:lang w:eastAsia="en-US"/>
        </w:rPr>
        <w:t xml:space="preserve"> pole narysowanego trapezu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dostateczną </w:t>
      </w:r>
      <w:r w:rsidRPr="00FF3422">
        <w:rPr>
          <w:rFonts w:cstheme="minorHAnsi"/>
          <w:b/>
          <w:sz w:val="20"/>
          <w:szCs w:val="20"/>
        </w:rPr>
        <w:t>(3)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z</w:t>
      </w:r>
      <w:r w:rsidR="00302958">
        <w:rPr>
          <w:rFonts w:eastAsiaTheme="minorHAnsi" w:cstheme="minorHAnsi"/>
          <w:lang w:eastAsia="en-US"/>
        </w:rPr>
        <w:t>asadę zamiany jednostek pola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wyprowadzenie wzoru na ob</w:t>
      </w:r>
      <w:r w:rsidR="00302958">
        <w:rPr>
          <w:rFonts w:eastAsiaTheme="minorHAnsi" w:cstheme="minorHAnsi"/>
          <w:lang w:eastAsia="en-US"/>
        </w:rPr>
        <w:t>liczanie pola równoległoboku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wyprowadzenie wzoru na obliczan</w:t>
      </w:r>
      <w:r w:rsidR="00302958">
        <w:rPr>
          <w:rFonts w:eastAsiaTheme="minorHAnsi" w:cstheme="minorHAnsi"/>
          <w:lang w:eastAsia="en-US"/>
        </w:rPr>
        <w:t>ie pola trójkąta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rozumie wyprowadzenie wzoru</w:t>
      </w:r>
      <w:r w:rsidR="00302958">
        <w:rPr>
          <w:rFonts w:eastAsiaTheme="minorHAnsi" w:cstheme="minorHAnsi"/>
          <w:lang w:eastAsia="en-US"/>
        </w:rPr>
        <w:t xml:space="preserve"> na obliczanie pola trapezu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lastRenderedPageBreak/>
        <w:t xml:space="preserve">umie obliczyć pole kwadratu o </w:t>
      </w:r>
      <w:r w:rsidR="00302958">
        <w:rPr>
          <w:rFonts w:eastAsiaTheme="minorHAnsi" w:cstheme="minorHAnsi"/>
          <w:lang w:eastAsia="en-US"/>
        </w:rPr>
        <w:t xml:space="preserve">danym obwodzie i odwrotnie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nary</w:t>
      </w:r>
      <w:r w:rsidR="00302958">
        <w:rPr>
          <w:rFonts w:eastAsiaTheme="minorHAnsi" w:cstheme="minorHAnsi"/>
          <w:lang w:eastAsia="en-US"/>
        </w:rPr>
        <w:t xml:space="preserve">sować prostokąt o danym polu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 z</w:t>
      </w:r>
      <w:r w:rsidR="00302958">
        <w:rPr>
          <w:rFonts w:eastAsiaTheme="minorHAnsi" w:cstheme="minorHAnsi"/>
          <w:lang w:eastAsia="en-US"/>
        </w:rPr>
        <w:t xml:space="preserve">wiązane z polem prostokąta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</w:t>
      </w:r>
      <w:r w:rsidR="00302958">
        <w:rPr>
          <w:rFonts w:eastAsiaTheme="minorHAnsi" w:cstheme="minorHAnsi"/>
          <w:lang w:eastAsia="en-US"/>
        </w:rPr>
        <w:t xml:space="preserve"> zamienić jednostki pola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narysowa</w:t>
      </w:r>
      <w:r w:rsidR="00302958">
        <w:rPr>
          <w:rFonts w:eastAsiaTheme="minorHAnsi" w:cstheme="minorHAnsi"/>
          <w:lang w:eastAsia="en-US"/>
        </w:rPr>
        <w:t xml:space="preserve">ć równoległobok o danym polu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długość podstawy równoległoboku, znając jego pole i wysokość</w:t>
      </w:r>
      <w:r w:rsidR="00302958">
        <w:rPr>
          <w:rFonts w:eastAsiaTheme="minorHAnsi" w:cstheme="minorHAnsi"/>
          <w:lang w:eastAsia="en-US"/>
        </w:rPr>
        <w:t xml:space="preserve"> opuszczoną na tę podstawę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wysokość równoległoboku, znając jego pole i długość podstawy, na którą o</w:t>
      </w:r>
      <w:r w:rsidR="00302958">
        <w:rPr>
          <w:rFonts w:eastAsiaTheme="minorHAnsi" w:cstheme="minorHAnsi"/>
          <w:lang w:eastAsia="en-US"/>
        </w:rPr>
        <w:t>puszczona jest ta wysokość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 związane z po</w:t>
      </w:r>
      <w:r w:rsidR="00302958">
        <w:rPr>
          <w:rFonts w:eastAsiaTheme="minorHAnsi" w:cstheme="minorHAnsi"/>
          <w:lang w:eastAsia="en-US"/>
        </w:rPr>
        <w:t xml:space="preserve">lem równoległoboku i rombu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</w:t>
      </w:r>
      <w:r w:rsidR="00302958">
        <w:rPr>
          <w:rFonts w:eastAsiaTheme="minorHAnsi" w:cstheme="minorHAnsi"/>
          <w:lang w:eastAsia="en-US"/>
        </w:rPr>
        <w:t xml:space="preserve"> związane z polem trójkąta </w:t>
      </w:r>
    </w:p>
    <w:p w:rsidR="00297954" w:rsidRPr="00297954" w:rsidRDefault="00297954" w:rsidP="00297954">
      <w:pPr>
        <w:pStyle w:val="Akapitzlist"/>
        <w:numPr>
          <w:ilvl w:val="0"/>
          <w:numId w:val="15"/>
        </w:numPr>
        <w:spacing w:after="0"/>
        <w:rPr>
          <w:rFonts w:cstheme="minorHAnsi"/>
        </w:rPr>
      </w:pPr>
      <w:r w:rsidRPr="00297954">
        <w:rPr>
          <w:rFonts w:eastAsiaTheme="minorHAnsi" w:cstheme="minorHAnsi"/>
          <w:lang w:eastAsia="en-US"/>
        </w:rPr>
        <w:t>umie rozwiązać zadanie tekstow</w:t>
      </w:r>
      <w:r w:rsidR="00302958">
        <w:rPr>
          <w:rFonts w:eastAsiaTheme="minorHAnsi" w:cstheme="minorHAnsi"/>
          <w:lang w:eastAsia="en-US"/>
        </w:rPr>
        <w:t>e związane z polem trapezu</w:t>
      </w:r>
    </w:p>
    <w:p w:rsidR="00297954" w:rsidRPr="00FF3422" w:rsidRDefault="00297954" w:rsidP="00297954">
      <w:pPr>
        <w:spacing w:after="0"/>
        <w:rPr>
          <w:rFonts w:cstheme="minorHAnsi"/>
          <w:b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297954" w:rsidRPr="0029795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wysokości trójkąta, znając długość podstawy, na którą opuszczona jest t</w:t>
      </w:r>
      <w:r w:rsidR="00302958">
        <w:rPr>
          <w:rFonts w:eastAsiaTheme="minorHAnsi" w:cstheme="minorHAnsi"/>
          <w:lang w:eastAsia="en-US"/>
        </w:rPr>
        <w:t xml:space="preserve">a wysokość i pole trójkąta </w:t>
      </w:r>
    </w:p>
    <w:p w:rsidR="00297954" w:rsidRPr="0029795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obliczyć pole figury jako sumę l</w:t>
      </w:r>
      <w:r w:rsidR="00302958">
        <w:rPr>
          <w:rFonts w:eastAsiaTheme="minorHAnsi" w:cstheme="minorHAnsi"/>
          <w:lang w:eastAsia="en-US"/>
        </w:rPr>
        <w:t>ub różnicę pól prostokątów</w:t>
      </w:r>
    </w:p>
    <w:p w:rsidR="00297954" w:rsidRPr="0029795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narysować równoległobok o polu równym</w:t>
      </w:r>
      <w:r w:rsidR="00302958">
        <w:rPr>
          <w:rFonts w:eastAsiaTheme="minorHAnsi" w:cstheme="minorHAnsi"/>
          <w:lang w:eastAsia="en-US"/>
        </w:rPr>
        <w:t xml:space="preserve"> polu danego czworokąta </w:t>
      </w:r>
    </w:p>
    <w:p w:rsidR="00297954" w:rsidRPr="0029795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obliczyć długość przekątnej rombu, znając jego pole </w:t>
      </w:r>
      <w:r w:rsidR="00302958">
        <w:rPr>
          <w:rFonts w:eastAsiaTheme="minorHAnsi" w:cstheme="minorHAnsi"/>
          <w:lang w:eastAsia="en-US"/>
        </w:rPr>
        <w:t>i długość drugiej przekątnej</w:t>
      </w:r>
    </w:p>
    <w:p w:rsidR="00297954" w:rsidRPr="0029795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podzielić trójkąt </w:t>
      </w:r>
      <w:r w:rsidR="009F7424">
        <w:rPr>
          <w:rFonts w:eastAsiaTheme="minorHAnsi" w:cstheme="minorHAnsi"/>
          <w:lang w:eastAsia="en-US"/>
        </w:rPr>
        <w:t>na części o równych polach</w:t>
      </w:r>
    </w:p>
    <w:p w:rsidR="0029795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 xml:space="preserve">umie obliczyć pole figury jako sumę lub różnicę </w:t>
      </w:r>
      <w:r w:rsidR="009F7424">
        <w:rPr>
          <w:rFonts w:eastAsiaTheme="minorHAnsi" w:cstheme="minorHAnsi"/>
          <w:lang w:eastAsia="en-US"/>
        </w:rPr>
        <w:t>pól trójkątów i czworokątów</w:t>
      </w:r>
    </w:p>
    <w:p w:rsidR="00297954" w:rsidRPr="009F7424" w:rsidRDefault="00297954" w:rsidP="00297954">
      <w:pPr>
        <w:pStyle w:val="Akapitzlist"/>
        <w:numPr>
          <w:ilvl w:val="0"/>
          <w:numId w:val="16"/>
        </w:numPr>
        <w:spacing w:after="0" w:line="240" w:lineRule="auto"/>
        <w:rPr>
          <w:rFonts w:eastAsiaTheme="minorHAnsi" w:cstheme="minorHAnsi"/>
          <w:lang w:eastAsia="en-US"/>
        </w:rPr>
      </w:pPr>
      <w:r w:rsidRPr="009F7424">
        <w:rPr>
          <w:rFonts w:cstheme="minorHAnsi"/>
        </w:rPr>
        <w:t xml:space="preserve">umie obliczyć pole figury jako sumę lub </w:t>
      </w:r>
      <w:r w:rsidR="009F7424" w:rsidRPr="009F7424">
        <w:rPr>
          <w:rFonts w:cstheme="minorHAnsi"/>
        </w:rPr>
        <w:t xml:space="preserve">różnicę pól znanych wielokątów 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297954" w:rsidRPr="00297954" w:rsidRDefault="00297954" w:rsidP="00297954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theme="minorHAnsi"/>
          <w:lang w:eastAsia="en-US"/>
        </w:rPr>
      </w:pPr>
      <w:r w:rsidRPr="00297954">
        <w:rPr>
          <w:rFonts w:eastAsiaTheme="minorHAnsi" w:cstheme="minorHAnsi"/>
          <w:lang w:eastAsia="en-US"/>
        </w:rPr>
        <w:t>umie rozwiązać zadanie tekstowe związane z polem prostokąta</w:t>
      </w:r>
      <w:r w:rsidR="009F7424">
        <w:rPr>
          <w:rFonts w:eastAsiaTheme="minorHAnsi" w:cstheme="minorHAnsi"/>
          <w:lang w:eastAsia="en-US"/>
        </w:rPr>
        <w:t xml:space="preserve">, trapezu, </w:t>
      </w:r>
      <w:r w:rsidRPr="00297954">
        <w:rPr>
          <w:rFonts w:eastAsiaTheme="minorHAnsi" w:cstheme="minorHAnsi"/>
          <w:lang w:eastAsia="en-US"/>
        </w:rPr>
        <w:t xml:space="preserve"> </w:t>
      </w:r>
      <w:r w:rsidR="009F7424">
        <w:rPr>
          <w:rFonts w:eastAsiaTheme="minorHAnsi" w:cstheme="minorHAnsi"/>
          <w:lang w:eastAsia="en-US"/>
        </w:rPr>
        <w:t>równoległoboku i rombu,</w:t>
      </w:r>
    </w:p>
    <w:p w:rsidR="00297954" w:rsidRPr="00FF3422" w:rsidRDefault="00297954" w:rsidP="00297954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</w:t>
      </w:r>
      <w:r>
        <w:rPr>
          <w:rFonts w:eastAsia="Calibri" w:cstheme="minorHAnsi"/>
          <w:b/>
          <w:sz w:val="20"/>
          <w:szCs w:val="20"/>
        </w:rPr>
        <w:t>celującą</w:t>
      </w:r>
      <w:r w:rsidRPr="00FF3422">
        <w:rPr>
          <w:rFonts w:eastAsia="Calibri" w:cstheme="minorHAnsi"/>
          <w:b/>
          <w:sz w:val="20"/>
          <w:szCs w:val="20"/>
        </w:rPr>
        <w:t xml:space="preserve"> </w:t>
      </w:r>
      <w:r w:rsidRPr="00FF3422">
        <w:rPr>
          <w:rFonts w:cstheme="minorHAnsi"/>
          <w:b/>
          <w:sz w:val="20"/>
          <w:szCs w:val="20"/>
        </w:rPr>
        <w:t>(</w:t>
      </w:r>
      <w:r>
        <w:rPr>
          <w:rFonts w:cstheme="minorHAnsi"/>
          <w:b/>
          <w:sz w:val="20"/>
          <w:szCs w:val="20"/>
        </w:rPr>
        <w:t>6</w:t>
      </w:r>
      <w:r w:rsidRPr="00FF3422">
        <w:rPr>
          <w:rFonts w:cstheme="minorHAnsi"/>
          <w:b/>
          <w:sz w:val="20"/>
          <w:szCs w:val="20"/>
        </w:rPr>
        <w:t>)</w:t>
      </w:r>
    </w:p>
    <w:p w:rsidR="00297954" w:rsidRPr="009F7424" w:rsidRDefault="009F7424" w:rsidP="009F7424">
      <w:pPr>
        <w:pStyle w:val="Akapitzlist"/>
        <w:numPr>
          <w:ilvl w:val="0"/>
          <w:numId w:val="17"/>
        </w:numPr>
        <w:spacing w:after="0"/>
        <w:rPr>
          <w:color w:val="FF0000"/>
        </w:rPr>
      </w:pPr>
      <w:r w:rsidRPr="009F7424">
        <w:rPr>
          <w:rFonts w:eastAsiaTheme="minorHAnsi" w:cstheme="minorHAnsi"/>
          <w:lang w:eastAsia="en-US"/>
        </w:rPr>
        <w:t xml:space="preserve">umie rozwiązać </w:t>
      </w:r>
      <w:r>
        <w:rPr>
          <w:rFonts w:eastAsiaTheme="minorHAnsi" w:cstheme="minorHAnsi"/>
          <w:lang w:eastAsia="en-US"/>
        </w:rPr>
        <w:t xml:space="preserve">nietypowe </w:t>
      </w:r>
      <w:r w:rsidRPr="009F7424">
        <w:rPr>
          <w:rFonts w:eastAsiaTheme="minorHAnsi" w:cstheme="minorHAnsi"/>
          <w:lang w:eastAsia="en-US"/>
        </w:rPr>
        <w:t>zadanie tekstowe związane z polem prostokąta, trapezu,  równoległoboku i rombu</w:t>
      </w:r>
    </w:p>
    <w:p w:rsidR="009F7424" w:rsidRDefault="009F7424" w:rsidP="00B00295">
      <w:pPr>
        <w:spacing w:after="0"/>
        <w:rPr>
          <w:rFonts w:cstheme="minorHAnsi"/>
          <w:b/>
          <w:sz w:val="20"/>
          <w:szCs w:val="20"/>
        </w:rPr>
      </w:pPr>
    </w:p>
    <w:p w:rsidR="009D627E" w:rsidRDefault="00B00295" w:rsidP="00B00295">
      <w:pPr>
        <w:spacing w:after="0"/>
        <w:rPr>
          <w:rFonts w:cstheme="minorHAnsi"/>
          <w:b/>
          <w:sz w:val="20"/>
          <w:szCs w:val="20"/>
        </w:rPr>
      </w:pPr>
      <w:r w:rsidRPr="00297954">
        <w:rPr>
          <w:rFonts w:cstheme="minorHAnsi"/>
          <w:b/>
          <w:sz w:val="20"/>
          <w:szCs w:val="20"/>
        </w:rPr>
        <w:t xml:space="preserve">DZIAŁ </w:t>
      </w:r>
      <w:r>
        <w:rPr>
          <w:rFonts w:cstheme="minorHAnsi"/>
          <w:b/>
          <w:sz w:val="20"/>
          <w:szCs w:val="20"/>
        </w:rPr>
        <w:t>6</w:t>
      </w:r>
      <w:r w:rsidRPr="00297954">
        <w:rPr>
          <w:rFonts w:cstheme="minorHAnsi"/>
          <w:b/>
          <w:sz w:val="20"/>
          <w:szCs w:val="20"/>
        </w:rPr>
        <w:t>.</w:t>
      </w:r>
      <w:r w:rsidRPr="00B00295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Pr="00FF3422">
        <w:rPr>
          <w:rFonts w:cstheme="minorHAnsi"/>
          <w:b/>
          <w:color w:val="FFFFFF" w:themeColor="background1"/>
          <w:sz w:val="20"/>
          <w:szCs w:val="20"/>
        </w:rPr>
        <w:t>P</w:t>
      </w:r>
      <w:r w:rsidRPr="00B00295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Pr="00B00295">
        <w:rPr>
          <w:rFonts w:cstheme="minorHAnsi"/>
          <w:b/>
          <w:sz w:val="20"/>
          <w:szCs w:val="20"/>
        </w:rPr>
        <w:t xml:space="preserve">PROCENTY </w:t>
      </w:r>
    </w:p>
    <w:p w:rsidR="00B00295" w:rsidRPr="00FF3422" w:rsidRDefault="00B00295" w:rsidP="00B00295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zna pojęcie procentu 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zna algorytm zamiany ułamków na procenty </w:t>
      </w:r>
    </w:p>
    <w:p w:rsidR="00B00295" w:rsidRPr="00297954" w:rsidRDefault="009F7424" w:rsidP="00B00295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zna pojęcie diagramu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 xml:space="preserve">rozumie potrzebę stosowania </w:t>
      </w:r>
      <w:r w:rsidR="009F7424">
        <w:rPr>
          <w:rFonts w:cstheme="minorHAnsi"/>
        </w:rPr>
        <w:t>procentów w życiu codziennym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  <w:highlight w:val="lightGray"/>
        </w:rPr>
        <w:t>rozumie korzyści płynące z umiejętności stosow</w:t>
      </w:r>
      <w:r w:rsidR="009F7424">
        <w:rPr>
          <w:rFonts w:cstheme="minorHAnsi"/>
          <w:highlight w:val="lightGray"/>
        </w:rPr>
        <w:t xml:space="preserve">ania kalkulatora do obliczeń 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 xml:space="preserve">rozumie pojęcie procentu </w:t>
      </w:r>
      <w:r w:rsidR="009F7424">
        <w:rPr>
          <w:rFonts w:cstheme="minorHAnsi"/>
        </w:rPr>
        <w:t>liczby jako jej części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>umie określić w procentach, jaką</w:t>
      </w:r>
      <w:r w:rsidR="009F7424">
        <w:rPr>
          <w:rFonts w:cstheme="minorHAnsi"/>
        </w:rPr>
        <w:t xml:space="preserve"> część figury zacieniowano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 xml:space="preserve">umie </w:t>
      </w:r>
      <w:r w:rsidR="009F7424">
        <w:rPr>
          <w:rFonts w:cstheme="minorHAnsi"/>
        </w:rPr>
        <w:t xml:space="preserve">zamienić procent na ułamek 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 xml:space="preserve">umie opisywać w procentach </w:t>
      </w:r>
      <w:r w:rsidR="009F7424">
        <w:rPr>
          <w:rFonts w:cstheme="minorHAnsi"/>
        </w:rPr>
        <w:t xml:space="preserve">części skończonych zbiorów 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 xml:space="preserve">umie </w:t>
      </w:r>
      <w:r w:rsidR="009F7424">
        <w:rPr>
          <w:rFonts w:cstheme="minorHAnsi"/>
        </w:rPr>
        <w:t xml:space="preserve">zamienić ułamek na procent 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>umie odczytać dane z diagram</w:t>
      </w:r>
      <w:r w:rsidR="009F7424">
        <w:rPr>
          <w:rFonts w:cstheme="minorHAnsi"/>
        </w:rPr>
        <w:t>u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</w:rPr>
      </w:pPr>
      <w:r w:rsidRPr="00297954">
        <w:rPr>
          <w:rFonts w:cstheme="minorHAnsi"/>
        </w:rPr>
        <w:t>umie odpowiedzieć na pytanie dot</w:t>
      </w:r>
      <w:r w:rsidR="009F7424">
        <w:rPr>
          <w:rFonts w:cstheme="minorHAnsi"/>
        </w:rPr>
        <w:t>yczące znalezionych danych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rPr>
          <w:rFonts w:cstheme="minorHAnsi"/>
          <w:highlight w:val="lightGray"/>
        </w:rPr>
      </w:pPr>
      <w:r w:rsidRPr="00297954">
        <w:rPr>
          <w:rFonts w:cstheme="minorHAnsi"/>
          <w:highlight w:val="lightGray"/>
        </w:rPr>
        <w:t>umie przedstawić dane w p</w:t>
      </w:r>
      <w:r w:rsidR="009F7424">
        <w:rPr>
          <w:rFonts w:cstheme="minorHAnsi"/>
          <w:highlight w:val="lightGray"/>
        </w:rPr>
        <w:t>ostaci diagramu słupkowego</w:t>
      </w:r>
    </w:p>
    <w:p w:rsidR="00B00295" w:rsidRPr="00297954" w:rsidRDefault="00B00295" w:rsidP="00B00295">
      <w:pPr>
        <w:pStyle w:val="Akapitzlist"/>
        <w:numPr>
          <w:ilvl w:val="0"/>
          <w:numId w:val="18"/>
        </w:numPr>
        <w:spacing w:after="0"/>
        <w:rPr>
          <w:rFonts w:cstheme="minorHAnsi"/>
        </w:rPr>
      </w:pPr>
      <w:r w:rsidRPr="00297954">
        <w:rPr>
          <w:rFonts w:cstheme="minorHAnsi"/>
          <w:highlight w:val="lightGray"/>
        </w:rPr>
        <w:lastRenderedPageBreak/>
        <w:t>umie obliczyć</w:t>
      </w:r>
      <w:r w:rsidR="009F7424">
        <w:rPr>
          <w:rFonts w:cstheme="minorHAnsi"/>
          <w:highlight w:val="lightGray"/>
        </w:rPr>
        <w:t xml:space="preserve"> procent liczby naturalnej </w:t>
      </w:r>
    </w:p>
    <w:p w:rsidR="00B00295" w:rsidRPr="00FF3422" w:rsidRDefault="00B00295" w:rsidP="00B00295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dostateczną </w:t>
      </w:r>
      <w:r w:rsidRPr="00FF3422">
        <w:rPr>
          <w:rFonts w:cstheme="minorHAnsi"/>
          <w:b/>
          <w:sz w:val="20"/>
          <w:szCs w:val="20"/>
        </w:rPr>
        <w:t>(3)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spacing w:after="0"/>
        <w:rPr>
          <w:rFonts w:cstheme="minorHAnsi"/>
        </w:rPr>
      </w:pPr>
      <w:r w:rsidRPr="00297954">
        <w:rPr>
          <w:rFonts w:cstheme="minorHAnsi"/>
        </w:rPr>
        <w:t>zna algor</w:t>
      </w:r>
      <w:r w:rsidR="009F7424">
        <w:rPr>
          <w:rFonts w:cstheme="minorHAnsi"/>
        </w:rPr>
        <w:t>ytm obliczania ułamka liczby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  <w:highlight w:val="lightGray"/>
        </w:rPr>
        <w:t>z</w:t>
      </w:r>
      <w:r w:rsidR="009F7424">
        <w:rPr>
          <w:rFonts w:cstheme="minorHAnsi"/>
          <w:highlight w:val="lightGray"/>
        </w:rPr>
        <w:t xml:space="preserve">na zasady zaokrąglania liczb 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>rozumie równoważność wyrażania części l</w:t>
      </w:r>
      <w:r w:rsidR="009F7424">
        <w:rPr>
          <w:rFonts w:cstheme="minorHAnsi"/>
        </w:rPr>
        <w:t>iczby ułamkiem lub procentem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 xml:space="preserve">rozumie potrzebę </w:t>
      </w:r>
      <w:r w:rsidR="009F7424">
        <w:rPr>
          <w:rFonts w:cstheme="minorHAnsi"/>
        </w:rPr>
        <w:t>stosowania różnych diagramów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>umie wyrazić informacje podane za pomocą procen</w:t>
      </w:r>
      <w:r w:rsidR="009F7424">
        <w:rPr>
          <w:rFonts w:cstheme="minorHAnsi"/>
        </w:rPr>
        <w:t>tów w ułamkach i odwrotnie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 xml:space="preserve">umie porównać dwie liczby, z których jedna jest zapisana w postaci procentu 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>umie rozwiązać zadanie teks</w:t>
      </w:r>
      <w:r w:rsidR="009F7424">
        <w:rPr>
          <w:rFonts w:cstheme="minorHAnsi"/>
        </w:rPr>
        <w:t xml:space="preserve">towe związane z procentami 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 xml:space="preserve">umie określić, jakim procentem jednej liczby jest druga 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 xml:space="preserve">umie rozwiązać zadanie tekstowe związane z określeniem, jakim procentem jednej liczby jest druga 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 xml:space="preserve">umie wykorzystać dane z diagramów do obliczania procentu liczby </w:t>
      </w:r>
    </w:p>
    <w:p w:rsidR="009F742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9F7424">
        <w:rPr>
          <w:rFonts w:cstheme="minorHAnsi"/>
        </w:rPr>
        <w:t xml:space="preserve">umie rozwiązać zadanie tekstowe związane z obliczaniem procentu danej liczby </w:t>
      </w:r>
    </w:p>
    <w:p w:rsidR="00B00295" w:rsidRPr="009F742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9F7424">
        <w:rPr>
          <w:rFonts w:cstheme="minorHAnsi"/>
        </w:rPr>
        <w:t xml:space="preserve">umie obliczyć liczbę większą o dany procent 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>umie obliczyć liczbę m</w:t>
      </w:r>
      <w:r w:rsidR="009F7424">
        <w:rPr>
          <w:rFonts w:cstheme="minorHAnsi"/>
        </w:rPr>
        <w:t>niejszą o dany procent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</w:rPr>
      </w:pPr>
      <w:r w:rsidRPr="00297954">
        <w:rPr>
          <w:rFonts w:cstheme="minorHAnsi"/>
        </w:rPr>
        <w:t>umie rozwiązać zadanie tekstowe związane z podwyż</w:t>
      </w:r>
      <w:r w:rsidR="009F7424">
        <w:rPr>
          <w:rFonts w:cstheme="minorHAnsi"/>
        </w:rPr>
        <w:t>kami i obniżkami o dany procent</w:t>
      </w:r>
    </w:p>
    <w:p w:rsidR="00B00295" w:rsidRPr="00297954" w:rsidRDefault="00B00295" w:rsidP="00B00295">
      <w:pPr>
        <w:pStyle w:val="Akapitzlist"/>
        <w:numPr>
          <w:ilvl w:val="0"/>
          <w:numId w:val="19"/>
        </w:numPr>
        <w:rPr>
          <w:rFonts w:cstheme="minorHAnsi"/>
          <w:highlight w:val="lightGray"/>
        </w:rPr>
      </w:pPr>
      <w:r w:rsidRPr="00297954">
        <w:rPr>
          <w:rFonts w:cstheme="minorHAnsi"/>
          <w:highlight w:val="lightGray"/>
        </w:rPr>
        <w:t>umie obliczyć liczbę na pod</w:t>
      </w:r>
      <w:r w:rsidR="009F7424">
        <w:rPr>
          <w:rFonts w:cstheme="minorHAnsi"/>
          <w:highlight w:val="lightGray"/>
        </w:rPr>
        <w:t xml:space="preserve">stawie danego jej procentu </w:t>
      </w:r>
    </w:p>
    <w:p w:rsidR="00B00295" w:rsidRPr="00AB0799" w:rsidRDefault="00B00295" w:rsidP="00B00295">
      <w:pPr>
        <w:pStyle w:val="Akapitzlist"/>
        <w:numPr>
          <w:ilvl w:val="0"/>
          <w:numId w:val="19"/>
        </w:numPr>
        <w:rPr>
          <w:rFonts w:cstheme="minorHAnsi"/>
          <w:highlight w:val="lightGray"/>
        </w:rPr>
      </w:pPr>
      <w:r w:rsidRPr="00297954">
        <w:rPr>
          <w:rFonts w:cstheme="minorHAnsi"/>
          <w:highlight w:val="lightGray"/>
        </w:rPr>
        <w:t xml:space="preserve">umie </w:t>
      </w:r>
      <w:r w:rsidRPr="00AB0799">
        <w:rPr>
          <w:rFonts w:cstheme="minorHAnsi"/>
          <w:highlight w:val="lightGray"/>
        </w:rPr>
        <w:t>zaokrąglić ułamek dziesięt</w:t>
      </w:r>
      <w:r w:rsidR="009F7424" w:rsidRPr="00AB0799">
        <w:rPr>
          <w:rFonts w:cstheme="minorHAnsi"/>
          <w:highlight w:val="lightGray"/>
        </w:rPr>
        <w:t xml:space="preserve">ny i wyrazić go w procentach </w:t>
      </w:r>
    </w:p>
    <w:p w:rsidR="00AB0799" w:rsidRDefault="00B00295" w:rsidP="00B00295">
      <w:pPr>
        <w:pStyle w:val="Akapitzlist"/>
        <w:numPr>
          <w:ilvl w:val="0"/>
          <w:numId w:val="19"/>
        </w:numPr>
        <w:rPr>
          <w:rFonts w:cstheme="minorHAnsi"/>
          <w:highlight w:val="lightGray"/>
        </w:rPr>
      </w:pPr>
      <w:r w:rsidRPr="00AB0799">
        <w:rPr>
          <w:rFonts w:cstheme="minorHAnsi"/>
          <w:highlight w:val="lightGray"/>
        </w:rPr>
        <w:t>umie określić, jakim procente</w:t>
      </w:r>
      <w:r w:rsidR="009F7424" w:rsidRPr="00AB0799">
        <w:rPr>
          <w:rFonts w:cstheme="minorHAnsi"/>
          <w:highlight w:val="lightGray"/>
        </w:rPr>
        <w:t>m jednej liczby jest druga</w:t>
      </w:r>
    </w:p>
    <w:p w:rsidR="00B00295" w:rsidRPr="00AB0799" w:rsidRDefault="009F7424" w:rsidP="00DE7AE4">
      <w:pPr>
        <w:pStyle w:val="Akapitzlist"/>
        <w:numPr>
          <w:ilvl w:val="0"/>
          <w:numId w:val="19"/>
        </w:numPr>
        <w:spacing w:after="0"/>
        <w:rPr>
          <w:rFonts w:cstheme="minorHAnsi"/>
          <w:highlight w:val="lightGray"/>
        </w:rPr>
      </w:pPr>
      <w:r w:rsidRPr="00AB0799">
        <w:rPr>
          <w:rFonts w:cstheme="minorHAnsi"/>
          <w:highlight w:val="lightGray"/>
        </w:rPr>
        <w:t xml:space="preserve"> </w:t>
      </w:r>
      <w:r w:rsidR="00B00295" w:rsidRPr="00AB0799">
        <w:rPr>
          <w:rFonts w:cstheme="minorHAnsi"/>
          <w:highlight w:val="lightGray"/>
        </w:rPr>
        <w:t xml:space="preserve">umie rozwiązać zadanie tekstowe związane z określeniem, jakim </w:t>
      </w:r>
      <w:r w:rsidR="00AB0799" w:rsidRPr="00AB0799">
        <w:rPr>
          <w:rFonts w:cstheme="minorHAnsi"/>
          <w:highlight w:val="lightGray"/>
        </w:rPr>
        <w:t>%</w:t>
      </w:r>
      <w:r w:rsidRPr="00AB0799">
        <w:rPr>
          <w:rFonts w:cstheme="minorHAnsi"/>
          <w:highlight w:val="lightGray"/>
        </w:rPr>
        <w:t xml:space="preserve"> jednej liczby jest druga </w:t>
      </w:r>
    </w:p>
    <w:p w:rsidR="00B00295" w:rsidRPr="00FF3422" w:rsidRDefault="00B00295" w:rsidP="00DE7AE4">
      <w:pPr>
        <w:spacing w:after="0"/>
        <w:rPr>
          <w:rFonts w:cstheme="minorHAnsi"/>
          <w:b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B00295" w:rsidRPr="00302958" w:rsidRDefault="00B00295" w:rsidP="00DE7AE4">
      <w:pPr>
        <w:pStyle w:val="Akapitzlist"/>
        <w:numPr>
          <w:ilvl w:val="0"/>
          <w:numId w:val="34"/>
        </w:numPr>
        <w:spacing w:after="0"/>
        <w:rPr>
          <w:rFonts w:cstheme="minorHAnsi"/>
          <w:highlight w:val="lightGray"/>
        </w:rPr>
      </w:pPr>
      <w:r w:rsidRPr="00302958">
        <w:rPr>
          <w:rFonts w:cstheme="minorHAnsi"/>
          <w:highlight w:val="lightGray"/>
        </w:rPr>
        <w:t>umie rozwiązać zadanie tekstowe związane z obliczaniem liczby na podstawie da</w:t>
      </w:r>
      <w:r w:rsidR="00AB0799">
        <w:rPr>
          <w:rFonts w:cstheme="minorHAnsi"/>
          <w:highlight w:val="lightGray"/>
        </w:rPr>
        <w:t>nego jej  %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B00295" w:rsidRPr="00297954" w:rsidRDefault="00B00295" w:rsidP="00B00295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 xml:space="preserve">umie rozwiązać zadanie tekstowe związane z ułamkami i procentami </w:t>
      </w:r>
    </w:p>
    <w:p w:rsidR="00B00295" w:rsidRPr="00297954" w:rsidRDefault="00B00295" w:rsidP="00B00295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 xml:space="preserve">umie rozwiązać zadanie tekstowe związane z obliczaniem </w:t>
      </w:r>
      <w:r w:rsidR="00AB0799">
        <w:rPr>
          <w:rFonts w:cstheme="minorHAnsi"/>
        </w:rPr>
        <w:t>% danej liczby</w:t>
      </w:r>
    </w:p>
    <w:p w:rsidR="00B00295" w:rsidRPr="00297954" w:rsidRDefault="00B00295" w:rsidP="00DE7AE4">
      <w:pPr>
        <w:pStyle w:val="Akapitzlist"/>
        <w:numPr>
          <w:ilvl w:val="0"/>
          <w:numId w:val="21"/>
        </w:numPr>
        <w:spacing w:after="0"/>
        <w:rPr>
          <w:rFonts w:cstheme="minorHAnsi"/>
        </w:rPr>
      </w:pPr>
      <w:r w:rsidRPr="00297954">
        <w:rPr>
          <w:rFonts w:cstheme="minorHAnsi"/>
        </w:rPr>
        <w:t>umie rozwiązać nietypowe zadanie tekstowe związane z podwyżkami i</w:t>
      </w:r>
      <w:r w:rsidR="00AB0799">
        <w:rPr>
          <w:rFonts w:cstheme="minorHAnsi"/>
        </w:rPr>
        <w:t xml:space="preserve"> obniżkami </w:t>
      </w:r>
      <w:r w:rsidRPr="00297954">
        <w:rPr>
          <w:rFonts w:cstheme="minorHAnsi"/>
        </w:rPr>
        <w:t xml:space="preserve">o dany </w:t>
      </w:r>
      <w:r w:rsidR="00AB0799">
        <w:rPr>
          <w:rFonts w:cstheme="minorHAnsi"/>
        </w:rPr>
        <w:t>%</w:t>
      </w:r>
    </w:p>
    <w:p w:rsidR="00B00295" w:rsidRDefault="00B00295" w:rsidP="00DE7AE4">
      <w:pPr>
        <w:spacing w:after="0"/>
        <w:rPr>
          <w:rFonts w:cstheme="minorHAnsi"/>
          <w:b/>
          <w:sz w:val="20"/>
          <w:szCs w:val="20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</w:t>
      </w:r>
      <w:r>
        <w:rPr>
          <w:rFonts w:eastAsia="Calibri" w:cstheme="minorHAnsi"/>
          <w:b/>
          <w:sz w:val="20"/>
          <w:szCs w:val="20"/>
        </w:rPr>
        <w:t>celującą</w:t>
      </w:r>
      <w:r w:rsidRPr="00FF3422">
        <w:rPr>
          <w:rFonts w:eastAsia="Calibri" w:cstheme="minorHAnsi"/>
          <w:b/>
          <w:sz w:val="20"/>
          <w:szCs w:val="20"/>
        </w:rPr>
        <w:t xml:space="preserve"> </w:t>
      </w:r>
      <w:r w:rsidRPr="00FF3422">
        <w:rPr>
          <w:rFonts w:cstheme="minorHAnsi"/>
          <w:b/>
          <w:sz w:val="20"/>
          <w:szCs w:val="20"/>
        </w:rPr>
        <w:t>(</w:t>
      </w:r>
      <w:r>
        <w:rPr>
          <w:rFonts w:cstheme="minorHAnsi"/>
          <w:b/>
          <w:sz w:val="20"/>
          <w:szCs w:val="20"/>
        </w:rPr>
        <w:t>6</w:t>
      </w:r>
      <w:r w:rsidRPr="00FF3422">
        <w:rPr>
          <w:rFonts w:cstheme="minorHAnsi"/>
          <w:b/>
          <w:sz w:val="20"/>
          <w:szCs w:val="20"/>
        </w:rPr>
        <w:t>)</w:t>
      </w:r>
    </w:p>
    <w:p w:rsidR="00AB0799" w:rsidRPr="00297954" w:rsidRDefault="00AB0799" w:rsidP="00AB0799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 xml:space="preserve">umie rozwiązać </w:t>
      </w:r>
      <w:r>
        <w:rPr>
          <w:rFonts w:cstheme="minorHAnsi"/>
        </w:rPr>
        <w:t xml:space="preserve">nietypowe </w:t>
      </w:r>
      <w:r w:rsidRPr="00297954">
        <w:rPr>
          <w:rFonts w:cstheme="minorHAnsi"/>
        </w:rPr>
        <w:t xml:space="preserve">zadanie tekstowe związane z ułamkami i procentami </w:t>
      </w:r>
    </w:p>
    <w:p w:rsidR="00AB0799" w:rsidRPr="00297954" w:rsidRDefault="00AB0799" w:rsidP="00AB0799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związane z określeniem, jakim </w:t>
      </w:r>
      <w:r>
        <w:rPr>
          <w:rFonts w:cstheme="minorHAnsi"/>
        </w:rPr>
        <w:t>%</w:t>
      </w:r>
      <w:r w:rsidRPr="00297954">
        <w:rPr>
          <w:rFonts w:cstheme="minorHAnsi"/>
        </w:rPr>
        <w:t xml:space="preserve"> jednej liczby jest druga </w:t>
      </w:r>
    </w:p>
    <w:p w:rsidR="00AB0799" w:rsidRPr="00297954" w:rsidRDefault="00AB0799" w:rsidP="00AB0799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 xml:space="preserve">umie porównać dane </w:t>
      </w:r>
      <w:r>
        <w:rPr>
          <w:rFonts w:cstheme="minorHAnsi"/>
        </w:rPr>
        <w:t>z dwóch diagramów i odp.</w:t>
      </w:r>
      <w:r w:rsidRPr="00297954">
        <w:rPr>
          <w:rFonts w:cstheme="minorHAnsi"/>
        </w:rPr>
        <w:t xml:space="preserve"> na pytania dotyczące znalezionych danych </w:t>
      </w:r>
    </w:p>
    <w:p w:rsidR="00AB0799" w:rsidRPr="00297954" w:rsidRDefault="00AB0799" w:rsidP="00AB0799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związane z obliczaniem </w:t>
      </w:r>
      <w:r>
        <w:rPr>
          <w:rFonts w:cstheme="minorHAnsi"/>
        </w:rPr>
        <w:t>%</w:t>
      </w:r>
      <w:r w:rsidRPr="00297954">
        <w:rPr>
          <w:rFonts w:cstheme="minorHAnsi"/>
        </w:rPr>
        <w:t xml:space="preserve"> danej liczby </w:t>
      </w:r>
    </w:p>
    <w:p w:rsidR="00AB0799" w:rsidRPr="00297954" w:rsidRDefault="00AB0799" w:rsidP="00AB0799">
      <w:pPr>
        <w:pStyle w:val="Akapitzlist"/>
        <w:numPr>
          <w:ilvl w:val="0"/>
          <w:numId w:val="21"/>
        </w:numPr>
        <w:rPr>
          <w:rFonts w:cstheme="minorHAnsi"/>
        </w:rPr>
      </w:pPr>
      <w:r w:rsidRPr="00297954">
        <w:rPr>
          <w:rFonts w:cstheme="minorHAnsi"/>
        </w:rPr>
        <w:t>umie rozwiązać nietypowe zadanie tekstowe związane z podwyżkami i</w:t>
      </w:r>
      <w:r>
        <w:rPr>
          <w:rFonts w:cstheme="minorHAnsi"/>
        </w:rPr>
        <w:t xml:space="preserve"> obniżkami  </w:t>
      </w:r>
      <w:r w:rsidRPr="00297954">
        <w:rPr>
          <w:rFonts w:cstheme="minorHAnsi"/>
        </w:rPr>
        <w:t xml:space="preserve">o dany </w:t>
      </w:r>
      <w:r>
        <w:rPr>
          <w:rFonts w:cstheme="minorHAnsi"/>
        </w:rPr>
        <w:t>%</w:t>
      </w:r>
    </w:p>
    <w:p w:rsidR="00DE7AE4" w:rsidRDefault="00DE7AE4" w:rsidP="00DE7AE4">
      <w:pPr>
        <w:pStyle w:val="Akapitzlist"/>
        <w:numPr>
          <w:ilvl w:val="0"/>
          <w:numId w:val="21"/>
        </w:numPr>
        <w:spacing w:after="0"/>
        <w:rPr>
          <w:rFonts w:cstheme="minorHAnsi"/>
          <w:highlight w:val="lightGray"/>
        </w:rPr>
      </w:pPr>
      <w:r w:rsidRPr="00297954">
        <w:rPr>
          <w:rFonts w:cstheme="minorHAnsi"/>
          <w:highlight w:val="lightGray"/>
        </w:rPr>
        <w:t xml:space="preserve">umie rozwiązać zadanie tekstowe związane z obliczaniem liczby na podstawie danego jej </w:t>
      </w:r>
      <w:r>
        <w:rPr>
          <w:rFonts w:cstheme="minorHAnsi"/>
          <w:highlight w:val="lightGray"/>
        </w:rPr>
        <w:t>%</w:t>
      </w:r>
    </w:p>
    <w:p w:rsidR="00DE7AE4" w:rsidRPr="00B00295" w:rsidRDefault="00DE7AE4" w:rsidP="00DE7AE4">
      <w:pPr>
        <w:pStyle w:val="Akapitzlist"/>
        <w:numPr>
          <w:ilvl w:val="0"/>
          <w:numId w:val="21"/>
        </w:numPr>
        <w:spacing w:after="0"/>
        <w:rPr>
          <w:rFonts w:cstheme="minorHAnsi"/>
          <w:highlight w:val="lightGray"/>
        </w:rPr>
      </w:pPr>
      <w:r w:rsidRPr="00B00295">
        <w:rPr>
          <w:rFonts w:cstheme="minorHAnsi"/>
          <w:highlight w:val="lightGray"/>
        </w:rPr>
        <w:t xml:space="preserve">umie rozwiązać zadanie tekstowe związane z określeniem, jakim </w:t>
      </w:r>
      <w:r>
        <w:rPr>
          <w:rFonts w:cstheme="minorHAnsi"/>
          <w:highlight w:val="lightGray"/>
        </w:rPr>
        <w:t xml:space="preserve">% </w:t>
      </w:r>
      <w:r w:rsidRPr="00B00295">
        <w:rPr>
          <w:rFonts w:cstheme="minorHAnsi"/>
          <w:highlight w:val="lightGray"/>
        </w:rPr>
        <w:t xml:space="preserve"> jednej liczby jest druga </w:t>
      </w:r>
    </w:p>
    <w:p w:rsidR="00AB0799" w:rsidRDefault="00AB0799" w:rsidP="00B00295">
      <w:pPr>
        <w:spacing w:after="0"/>
        <w:rPr>
          <w:rFonts w:cstheme="minorHAnsi"/>
          <w:b/>
          <w:sz w:val="20"/>
          <w:szCs w:val="20"/>
        </w:rPr>
      </w:pPr>
    </w:p>
    <w:p w:rsidR="00B00295" w:rsidRDefault="00B00295" w:rsidP="006B705B">
      <w:pPr>
        <w:spacing w:after="0"/>
        <w:rPr>
          <w:rFonts w:cstheme="minorHAnsi"/>
          <w:b/>
          <w:sz w:val="20"/>
          <w:szCs w:val="20"/>
        </w:rPr>
      </w:pPr>
      <w:r w:rsidRPr="00297954">
        <w:rPr>
          <w:rFonts w:cstheme="minorHAnsi"/>
          <w:b/>
          <w:sz w:val="20"/>
          <w:szCs w:val="20"/>
        </w:rPr>
        <w:t xml:space="preserve">DZIAŁ </w:t>
      </w:r>
      <w:r>
        <w:rPr>
          <w:rFonts w:cstheme="minorHAnsi"/>
          <w:b/>
          <w:sz w:val="20"/>
          <w:szCs w:val="20"/>
        </w:rPr>
        <w:t>7.</w:t>
      </w:r>
      <w:r w:rsidRPr="00B00295">
        <w:rPr>
          <w:rFonts w:cstheme="minorHAnsi"/>
          <w:b/>
        </w:rPr>
        <w:t xml:space="preserve"> </w:t>
      </w:r>
      <w:r w:rsidRPr="00FF3422">
        <w:rPr>
          <w:rFonts w:cstheme="minorHAnsi"/>
          <w:b/>
        </w:rPr>
        <w:t>LICZBY DODATNIE I LICZBY UJEMNE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B00295" w:rsidRPr="00297954" w:rsidRDefault="00DE7AE4" w:rsidP="006B705B">
      <w:pPr>
        <w:pStyle w:val="Akapitzlist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>zna pojęcie liczby ujemnej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z</w:t>
      </w:r>
      <w:r w:rsidR="00DE7AE4">
        <w:rPr>
          <w:rFonts w:cstheme="minorHAnsi"/>
        </w:rPr>
        <w:t>na pojęcie liczb przeciwnych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lastRenderedPageBreak/>
        <w:t>zna zasadę dodawania</w:t>
      </w:r>
      <w:r w:rsidR="00DE7AE4">
        <w:rPr>
          <w:rFonts w:cstheme="minorHAnsi"/>
        </w:rPr>
        <w:t xml:space="preserve"> liczb o jednakowych znakach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zna zasadę dodaw</w:t>
      </w:r>
      <w:r w:rsidR="00DE7AE4">
        <w:rPr>
          <w:rFonts w:cstheme="minorHAnsi"/>
        </w:rPr>
        <w:t>ania liczb o różnych znakach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zna zasadę ustala</w:t>
      </w:r>
      <w:r w:rsidR="00DE7AE4">
        <w:rPr>
          <w:rFonts w:cstheme="minorHAnsi"/>
        </w:rPr>
        <w:t>nia znaku iloczynu i ilorazu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rozumie rozszerzenie os</w:t>
      </w:r>
      <w:r w:rsidR="00DE7AE4">
        <w:rPr>
          <w:rFonts w:cstheme="minorHAnsi"/>
        </w:rPr>
        <w:t>i liczbowej na liczby ujemne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rozumie zasadę dodawania</w:t>
      </w:r>
      <w:r w:rsidR="00DE7AE4">
        <w:rPr>
          <w:rFonts w:cstheme="minorHAnsi"/>
        </w:rPr>
        <w:t xml:space="preserve"> liczb o jednakowych znakach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rozumie zasadę dodaw</w:t>
      </w:r>
      <w:r w:rsidR="00DE7AE4">
        <w:rPr>
          <w:rFonts w:cstheme="minorHAnsi"/>
        </w:rPr>
        <w:t>ania liczb o różnych znakach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umie zaznaczyć i odczytać liczbę ujemną na osi li</w:t>
      </w:r>
      <w:r w:rsidR="00DE7AE4">
        <w:rPr>
          <w:rFonts w:cstheme="minorHAnsi"/>
        </w:rPr>
        <w:t>czbowej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umie wymienić kilka liczb większy</w:t>
      </w:r>
      <w:r w:rsidR="00DE7AE4">
        <w:rPr>
          <w:rFonts w:cstheme="minorHAnsi"/>
        </w:rPr>
        <w:t>ch lub mniejszych od danej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umi</w:t>
      </w:r>
      <w:r w:rsidR="00DE7AE4">
        <w:rPr>
          <w:rFonts w:cstheme="minorHAnsi"/>
        </w:rPr>
        <w:t>e porównać liczby wymierne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umie zaznaczyć liczb</w:t>
      </w:r>
      <w:r w:rsidR="00DE7AE4">
        <w:rPr>
          <w:rFonts w:cstheme="minorHAnsi"/>
        </w:rPr>
        <w:t>y przeciwne na osi liczbowej</w:t>
      </w:r>
    </w:p>
    <w:p w:rsidR="00B00295" w:rsidRPr="00297954" w:rsidRDefault="00B00295" w:rsidP="00B00295">
      <w:pPr>
        <w:pStyle w:val="Akapitzlist"/>
        <w:numPr>
          <w:ilvl w:val="0"/>
          <w:numId w:val="20"/>
        </w:numPr>
        <w:rPr>
          <w:rFonts w:cstheme="minorHAnsi"/>
        </w:rPr>
      </w:pPr>
      <w:r w:rsidRPr="00297954">
        <w:rPr>
          <w:rFonts w:cstheme="minorHAnsi"/>
        </w:rPr>
        <w:t>umie obliczyć sumę i</w:t>
      </w:r>
      <w:r w:rsidR="00DE7AE4">
        <w:rPr>
          <w:rFonts w:cstheme="minorHAnsi"/>
        </w:rPr>
        <w:t xml:space="preserve"> różnicę liczb całkowitych </w:t>
      </w:r>
    </w:p>
    <w:p w:rsidR="00B00295" w:rsidRPr="00297954" w:rsidRDefault="00B00295" w:rsidP="006B705B">
      <w:pPr>
        <w:pStyle w:val="Akapitzlist"/>
        <w:numPr>
          <w:ilvl w:val="0"/>
          <w:numId w:val="20"/>
        </w:numPr>
        <w:spacing w:after="0"/>
        <w:rPr>
          <w:rFonts w:cstheme="minorHAnsi"/>
        </w:rPr>
      </w:pPr>
      <w:r w:rsidRPr="00297954">
        <w:rPr>
          <w:rFonts w:cstheme="minorHAnsi"/>
        </w:rPr>
        <w:t>umie powiększyć lub pomniejszyć licz</w:t>
      </w:r>
      <w:r w:rsidR="00DE7AE4">
        <w:rPr>
          <w:rFonts w:cstheme="minorHAnsi"/>
        </w:rPr>
        <w:t>bę całkowitą o daną liczbę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dostateczną </w:t>
      </w:r>
      <w:r w:rsidRPr="00FF3422">
        <w:rPr>
          <w:rFonts w:cstheme="minorHAnsi"/>
          <w:b/>
          <w:sz w:val="20"/>
          <w:szCs w:val="20"/>
        </w:rPr>
        <w:t>(3)</w:t>
      </w:r>
    </w:p>
    <w:p w:rsidR="00B00295" w:rsidRPr="00297954" w:rsidRDefault="00B00295" w:rsidP="006B705B">
      <w:pPr>
        <w:pStyle w:val="Akapitzlist"/>
        <w:numPr>
          <w:ilvl w:val="0"/>
          <w:numId w:val="22"/>
        </w:numPr>
        <w:spacing w:after="0"/>
        <w:rPr>
          <w:rFonts w:cstheme="minorHAnsi"/>
        </w:rPr>
      </w:pPr>
      <w:r w:rsidRPr="00297954">
        <w:rPr>
          <w:rFonts w:cstheme="minorHAnsi"/>
        </w:rPr>
        <w:t>zna p</w:t>
      </w:r>
      <w:r w:rsidR="00DE7AE4">
        <w:rPr>
          <w:rFonts w:cstheme="minorHAnsi"/>
        </w:rPr>
        <w:t>ojęcie wartości bezwzględne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 xml:space="preserve">zna zasadę zastępowania odejmowania </w:t>
      </w:r>
      <w:r w:rsidR="00DE7AE4">
        <w:rPr>
          <w:rFonts w:cstheme="minorHAnsi"/>
        </w:rPr>
        <w:t>dodawaniem liczby przeciwnej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 xml:space="preserve">rozumie zasadę zastępowania odejmowania </w:t>
      </w:r>
      <w:r w:rsidR="00DE7AE4">
        <w:rPr>
          <w:rFonts w:cstheme="minorHAnsi"/>
        </w:rPr>
        <w:t>dodawaniem liczby przeciwne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>umie p</w:t>
      </w:r>
      <w:r w:rsidR="00DE7AE4">
        <w:rPr>
          <w:rFonts w:cstheme="minorHAnsi"/>
        </w:rPr>
        <w:t>orządkować liczby wymierne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 xml:space="preserve">umie obliczyć </w:t>
      </w:r>
      <w:r w:rsidR="00DE7AE4">
        <w:rPr>
          <w:rFonts w:cstheme="minorHAnsi"/>
        </w:rPr>
        <w:t>wartość bezwzględną liczby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 xml:space="preserve">umie obliczyć sumę </w:t>
      </w:r>
      <w:r w:rsidR="00DE7AE4">
        <w:rPr>
          <w:rFonts w:cstheme="minorHAnsi"/>
        </w:rPr>
        <w:t>i różnicę liczb wymiernych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>umie korzystać z prze</w:t>
      </w:r>
      <w:r w:rsidR="00DE7AE4">
        <w:rPr>
          <w:rFonts w:cstheme="minorHAnsi"/>
        </w:rPr>
        <w:t>mienności i łączności dodawania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 xml:space="preserve">umie uzupełnić brakujące składniki, odjemną lub odjemnik w działaniu 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>umie obliczyć kwadr</w:t>
      </w:r>
      <w:r w:rsidR="00DE7AE4">
        <w:rPr>
          <w:rFonts w:cstheme="minorHAnsi"/>
        </w:rPr>
        <w:t>at i sześcian liczb całkowitych</w:t>
      </w:r>
    </w:p>
    <w:p w:rsidR="00B00295" w:rsidRPr="00297954" w:rsidRDefault="00B00295" w:rsidP="00B00295">
      <w:pPr>
        <w:pStyle w:val="Akapitzlist"/>
        <w:numPr>
          <w:ilvl w:val="0"/>
          <w:numId w:val="22"/>
        </w:numPr>
        <w:rPr>
          <w:rFonts w:cstheme="minorHAnsi"/>
        </w:rPr>
      </w:pPr>
      <w:r w:rsidRPr="00297954">
        <w:rPr>
          <w:rFonts w:cstheme="minorHAnsi"/>
        </w:rPr>
        <w:t xml:space="preserve">umie ustalić znak iloczynu i ilorazu kilku liczb wymiernych </w:t>
      </w:r>
    </w:p>
    <w:p w:rsidR="00B00295" w:rsidRPr="00297954" w:rsidRDefault="00B00295" w:rsidP="006B705B">
      <w:pPr>
        <w:pStyle w:val="Akapitzlist"/>
        <w:numPr>
          <w:ilvl w:val="0"/>
          <w:numId w:val="22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obliczyć wartość wyrażenia arytmetycznego zawierającego </w:t>
      </w:r>
      <w:r w:rsidR="00DE7AE4">
        <w:rPr>
          <w:rFonts w:cstheme="minorHAnsi"/>
        </w:rPr>
        <w:t>cztery</w:t>
      </w:r>
      <w:r w:rsidRPr="00297954">
        <w:rPr>
          <w:rFonts w:cstheme="minorHAnsi"/>
        </w:rPr>
        <w:t xml:space="preserve"> dz</w:t>
      </w:r>
      <w:r w:rsidR="00DE7AE4">
        <w:rPr>
          <w:rFonts w:cstheme="minorHAnsi"/>
        </w:rPr>
        <w:t>iałania na liczbach całkowitych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B00295" w:rsidRPr="00297954" w:rsidRDefault="00B00295" w:rsidP="006B705B">
      <w:pPr>
        <w:pStyle w:val="Akapitzlist"/>
        <w:numPr>
          <w:ilvl w:val="0"/>
          <w:numId w:val="23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podać, ile liczb spełnia podany warunek </w:t>
      </w:r>
    </w:p>
    <w:p w:rsidR="00B00295" w:rsidRPr="00297954" w:rsidRDefault="00B00295" w:rsidP="00B00295">
      <w:pPr>
        <w:pStyle w:val="Akapitzlist"/>
        <w:numPr>
          <w:ilvl w:val="0"/>
          <w:numId w:val="23"/>
        </w:numPr>
        <w:rPr>
          <w:rFonts w:cstheme="minorHAnsi"/>
        </w:rPr>
      </w:pPr>
      <w:r w:rsidRPr="00297954">
        <w:rPr>
          <w:rFonts w:cstheme="minorHAnsi"/>
        </w:rPr>
        <w:t xml:space="preserve">umie obliczyć sumę wieloskładnikową </w:t>
      </w:r>
    </w:p>
    <w:p w:rsidR="00B00295" w:rsidRPr="00297954" w:rsidRDefault="00B00295" w:rsidP="00B00295">
      <w:pPr>
        <w:pStyle w:val="Akapitzlist"/>
        <w:numPr>
          <w:ilvl w:val="0"/>
          <w:numId w:val="23"/>
        </w:numPr>
        <w:rPr>
          <w:rFonts w:cstheme="minorHAnsi"/>
        </w:rPr>
      </w:pPr>
      <w:r w:rsidRPr="00297954">
        <w:rPr>
          <w:rFonts w:cstheme="minorHAnsi"/>
        </w:rPr>
        <w:t xml:space="preserve">umie ustalić znak wyrażenia arytmetycznego zawierającego kilka liczb wymiernych </w:t>
      </w:r>
    </w:p>
    <w:p w:rsidR="00B00295" w:rsidRPr="00297954" w:rsidRDefault="00B00295" w:rsidP="00B00295">
      <w:pPr>
        <w:pStyle w:val="Akapitzlist"/>
        <w:numPr>
          <w:ilvl w:val="0"/>
          <w:numId w:val="23"/>
        </w:numPr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związane z dodawaniem i odejmowaniem liczb wymiernych </w:t>
      </w:r>
    </w:p>
    <w:p w:rsidR="00B00295" w:rsidRPr="00297954" w:rsidRDefault="00B00295" w:rsidP="006B705B">
      <w:pPr>
        <w:pStyle w:val="Akapitzlist"/>
        <w:numPr>
          <w:ilvl w:val="0"/>
          <w:numId w:val="23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obliczyć potęgę liczby wymiernej 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B00295" w:rsidRDefault="00B00295" w:rsidP="00B00295">
      <w:pPr>
        <w:pStyle w:val="Akapitzlist"/>
        <w:numPr>
          <w:ilvl w:val="0"/>
          <w:numId w:val="24"/>
        </w:numPr>
        <w:rPr>
          <w:rFonts w:cstheme="minorHAnsi"/>
        </w:rPr>
      </w:pPr>
      <w:r w:rsidRPr="00297954">
        <w:rPr>
          <w:rFonts w:cstheme="minorHAnsi"/>
        </w:rPr>
        <w:t xml:space="preserve">umie rozwiązać zadanie związane z liczbami dodatnimi i ujemnymi </w:t>
      </w:r>
    </w:p>
    <w:p w:rsidR="00DE7AE4" w:rsidRDefault="00B00295" w:rsidP="00302958">
      <w:pPr>
        <w:pStyle w:val="Akapitzlist"/>
        <w:numPr>
          <w:ilvl w:val="0"/>
          <w:numId w:val="24"/>
        </w:numPr>
        <w:spacing w:after="0"/>
        <w:rPr>
          <w:rFonts w:cstheme="minorHAnsi"/>
        </w:rPr>
      </w:pPr>
      <w:r w:rsidRPr="00DE7AE4">
        <w:rPr>
          <w:rFonts w:cstheme="minorHAnsi"/>
        </w:rPr>
        <w:t>umie rozwiązać zadanie tekstowe związane z mnożeniem i</w:t>
      </w:r>
      <w:r w:rsidR="00DE7AE4">
        <w:rPr>
          <w:rFonts w:cstheme="minorHAnsi"/>
        </w:rPr>
        <w:t xml:space="preserve"> dzieleniem liczb całkowitych</w:t>
      </w:r>
    </w:p>
    <w:p w:rsidR="00B00295" w:rsidRPr="00DE7AE4" w:rsidRDefault="00B00295" w:rsidP="00DE7AE4">
      <w:pPr>
        <w:spacing w:after="0"/>
        <w:rPr>
          <w:rFonts w:cstheme="minorHAnsi"/>
        </w:rPr>
      </w:pPr>
      <w:r w:rsidRPr="00DE7AE4">
        <w:rPr>
          <w:rFonts w:eastAsia="Calibri" w:cstheme="minorHAnsi"/>
          <w:b/>
          <w:sz w:val="20"/>
          <w:szCs w:val="20"/>
        </w:rPr>
        <w:t xml:space="preserve">Wymagania  na ocenę celującą </w:t>
      </w:r>
      <w:r w:rsidRPr="00DE7AE4">
        <w:rPr>
          <w:rFonts w:cstheme="minorHAnsi"/>
          <w:b/>
          <w:sz w:val="20"/>
          <w:szCs w:val="20"/>
        </w:rPr>
        <w:t>(6)</w:t>
      </w:r>
    </w:p>
    <w:p w:rsidR="00DE7AE4" w:rsidRDefault="00DE7AE4" w:rsidP="00DE7AE4">
      <w:pPr>
        <w:pStyle w:val="Akapitzlist"/>
        <w:numPr>
          <w:ilvl w:val="0"/>
          <w:numId w:val="24"/>
        </w:numPr>
        <w:rPr>
          <w:rFonts w:cstheme="minorHAnsi"/>
        </w:rPr>
      </w:pPr>
      <w:r w:rsidRPr="00297954">
        <w:rPr>
          <w:rFonts w:cstheme="minorHAnsi"/>
        </w:rPr>
        <w:t xml:space="preserve">umie rozwiązać nietypowe zadanie związane z liczbami dodatnimi i ujemnymi </w:t>
      </w:r>
    </w:p>
    <w:p w:rsidR="00DE7AE4" w:rsidRDefault="00DE7AE4" w:rsidP="00DE7AE4">
      <w:pPr>
        <w:pStyle w:val="Akapitzlist"/>
        <w:numPr>
          <w:ilvl w:val="0"/>
          <w:numId w:val="24"/>
        </w:numPr>
        <w:spacing w:after="0"/>
        <w:rPr>
          <w:rFonts w:cstheme="minorHAnsi"/>
        </w:rPr>
      </w:pPr>
      <w:r w:rsidRPr="00B00295">
        <w:rPr>
          <w:rFonts w:cstheme="minorHAnsi"/>
        </w:rPr>
        <w:t xml:space="preserve">umie rozwiązać nietypowe zadanie tekstowe związane z mnożeniem i dzieleniem liczb całkowitych </w:t>
      </w:r>
    </w:p>
    <w:p w:rsidR="00DE7AE4" w:rsidRDefault="00DE7AE4" w:rsidP="00302958">
      <w:pPr>
        <w:spacing w:after="0"/>
        <w:rPr>
          <w:rFonts w:cstheme="minorHAnsi"/>
          <w:b/>
          <w:sz w:val="20"/>
          <w:szCs w:val="20"/>
        </w:rPr>
      </w:pPr>
    </w:p>
    <w:p w:rsidR="00DE7AE4" w:rsidRDefault="00DE7AE4" w:rsidP="00302958">
      <w:pPr>
        <w:spacing w:after="0"/>
        <w:rPr>
          <w:rFonts w:cstheme="minorHAnsi"/>
          <w:b/>
          <w:sz w:val="20"/>
          <w:szCs w:val="20"/>
        </w:rPr>
      </w:pPr>
    </w:p>
    <w:p w:rsidR="00B00295" w:rsidRPr="00B00295" w:rsidRDefault="00B00295" w:rsidP="00302958">
      <w:pPr>
        <w:spacing w:after="0"/>
      </w:pPr>
      <w:r w:rsidRPr="00297954">
        <w:rPr>
          <w:rFonts w:cstheme="minorHAnsi"/>
          <w:b/>
          <w:sz w:val="20"/>
          <w:szCs w:val="20"/>
        </w:rPr>
        <w:lastRenderedPageBreak/>
        <w:t xml:space="preserve">DZIAŁ </w:t>
      </w:r>
      <w:r>
        <w:rPr>
          <w:rFonts w:cstheme="minorHAnsi"/>
          <w:b/>
          <w:sz w:val="20"/>
          <w:szCs w:val="20"/>
        </w:rPr>
        <w:t>8.</w:t>
      </w:r>
      <w:r w:rsidRPr="00B00295">
        <w:rPr>
          <w:rFonts w:cstheme="minorHAnsi"/>
          <w:b/>
          <w:sz w:val="20"/>
          <w:szCs w:val="20"/>
        </w:rPr>
        <w:t xml:space="preserve"> </w:t>
      </w:r>
      <w:r w:rsidRPr="00FF3422">
        <w:rPr>
          <w:rFonts w:cstheme="minorHAnsi"/>
          <w:b/>
          <w:sz w:val="20"/>
          <w:szCs w:val="20"/>
        </w:rPr>
        <w:t>WYRAŻENIA ALGEBRAICZNE I RÓWNANIA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na ocenę dopuszczającą </w:t>
      </w:r>
      <w:r w:rsidRPr="00FF3422">
        <w:rPr>
          <w:rFonts w:cstheme="minorHAnsi"/>
          <w:b/>
          <w:sz w:val="20"/>
          <w:szCs w:val="20"/>
        </w:rPr>
        <w:t>(2)</w:t>
      </w:r>
    </w:p>
    <w:p w:rsidR="00B00295" w:rsidRPr="00297954" w:rsidRDefault="00B00295" w:rsidP="006B705B">
      <w:pPr>
        <w:pStyle w:val="Akapitzlist"/>
        <w:numPr>
          <w:ilvl w:val="0"/>
          <w:numId w:val="25"/>
        </w:numPr>
        <w:spacing w:after="0"/>
        <w:rPr>
          <w:rFonts w:cstheme="minorHAnsi"/>
        </w:rPr>
      </w:pPr>
      <w:r w:rsidRPr="00297954">
        <w:rPr>
          <w:rFonts w:cstheme="minorHAnsi"/>
        </w:rPr>
        <w:t>zna zasady tworze</w:t>
      </w:r>
      <w:r w:rsidR="00DE7AE4">
        <w:rPr>
          <w:rFonts w:cstheme="minorHAnsi"/>
        </w:rPr>
        <w:t xml:space="preserve">nia wyrażeń algebraicznych 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zna pojęcia: suma, różnica, iloczyn, iloraz, kwadrat niezn</w:t>
      </w:r>
      <w:r w:rsidR="00DE7AE4">
        <w:rPr>
          <w:rFonts w:cstheme="minorHAnsi"/>
        </w:rPr>
        <w:t xml:space="preserve">anych wielkości liczbowych 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zna pojęcie wartości liczbo</w:t>
      </w:r>
      <w:r w:rsidR="00DE7AE4">
        <w:rPr>
          <w:rFonts w:cstheme="minorHAnsi"/>
        </w:rPr>
        <w:t>wej wyrażenia algebraicznego</w:t>
      </w:r>
    </w:p>
    <w:p w:rsidR="00B00295" w:rsidRPr="00297954" w:rsidRDefault="00DE7AE4" w:rsidP="00B00295">
      <w:pPr>
        <w:pStyle w:val="Akapitzlist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zna pojęcie równania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 xml:space="preserve">zna </w:t>
      </w:r>
      <w:r w:rsidR="00DE7AE4">
        <w:rPr>
          <w:rFonts w:cstheme="minorHAnsi"/>
        </w:rPr>
        <w:t>pojęcie rozwiązania równania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 xml:space="preserve">zna pojęcie </w:t>
      </w:r>
      <w:r w:rsidR="00DE7AE4">
        <w:rPr>
          <w:rFonts w:cstheme="minorHAnsi"/>
        </w:rPr>
        <w:t>liczby spełniającej równanie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 xml:space="preserve">umie zapisać w postaci wyrażenia algebraicznego informacje osadzone w kontekście praktycznym </w:t>
      </w:r>
      <w:r w:rsidR="00DE7AE4">
        <w:rPr>
          <w:rFonts w:cstheme="minorHAnsi"/>
        </w:rPr>
        <w:t xml:space="preserve">z zadaną niewiadomą 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obliczyć wartość liczbową wyrażeni</w:t>
      </w:r>
      <w:r w:rsidR="00DE7AE4">
        <w:rPr>
          <w:rFonts w:cstheme="minorHAnsi"/>
        </w:rPr>
        <w:t>a bez jego przekształcenia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zapisać w postaci równania informacje osadzone w kontekście prakt</w:t>
      </w:r>
      <w:r w:rsidR="00DE7AE4">
        <w:rPr>
          <w:rFonts w:cstheme="minorHAnsi"/>
        </w:rPr>
        <w:t>ycznym z zadaną niewiadomą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 xml:space="preserve">umie zapisać </w:t>
      </w:r>
      <w:r w:rsidR="00DE7AE4">
        <w:rPr>
          <w:rFonts w:cstheme="minorHAnsi"/>
        </w:rPr>
        <w:t>zadanie w postaci równania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odga</w:t>
      </w:r>
      <w:r w:rsidR="00DE7AE4">
        <w:rPr>
          <w:rFonts w:cstheme="minorHAnsi"/>
        </w:rPr>
        <w:t>dnąć rozwiązanie równania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podać roz</w:t>
      </w:r>
      <w:r w:rsidR="00DE7AE4">
        <w:rPr>
          <w:rFonts w:cstheme="minorHAnsi"/>
        </w:rPr>
        <w:t>wiązanie prostego równania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sprawdzić, c</w:t>
      </w:r>
      <w:r w:rsidR="00DE7AE4">
        <w:rPr>
          <w:rFonts w:cstheme="minorHAnsi"/>
        </w:rPr>
        <w:t>zy liczba spełnia równanie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rozwiązać proste równanie przez dopełnienie lub wyko</w:t>
      </w:r>
      <w:r w:rsidR="00DE7AE4">
        <w:rPr>
          <w:rFonts w:cstheme="minorHAnsi"/>
        </w:rPr>
        <w:t>nanie działania odwrotnego</w:t>
      </w:r>
    </w:p>
    <w:p w:rsidR="00B00295" w:rsidRPr="00297954" w:rsidRDefault="00B00295" w:rsidP="00B00295">
      <w:pPr>
        <w:pStyle w:val="Akapitzlist"/>
        <w:numPr>
          <w:ilvl w:val="0"/>
          <w:numId w:val="25"/>
        </w:numPr>
        <w:rPr>
          <w:rFonts w:cstheme="minorHAnsi"/>
        </w:rPr>
      </w:pPr>
      <w:r w:rsidRPr="00297954">
        <w:rPr>
          <w:rFonts w:cstheme="minorHAnsi"/>
        </w:rPr>
        <w:t>umie sprawdzić poprawność rozwiązania</w:t>
      </w:r>
      <w:r w:rsidR="00DE7AE4">
        <w:rPr>
          <w:rFonts w:cstheme="minorHAnsi"/>
        </w:rPr>
        <w:t xml:space="preserve"> równania</w:t>
      </w:r>
    </w:p>
    <w:p w:rsidR="00B00295" w:rsidRPr="00297954" w:rsidRDefault="00B00295" w:rsidP="006B705B">
      <w:pPr>
        <w:pStyle w:val="Akapitzlist"/>
        <w:numPr>
          <w:ilvl w:val="0"/>
          <w:numId w:val="25"/>
        </w:numPr>
        <w:spacing w:after="0"/>
        <w:rPr>
          <w:rFonts w:cstheme="minorHAnsi"/>
        </w:rPr>
      </w:pPr>
      <w:r w:rsidRPr="00297954">
        <w:rPr>
          <w:rFonts w:cstheme="minorHAnsi"/>
        </w:rPr>
        <w:t>umie sprawdzić popr</w:t>
      </w:r>
      <w:r w:rsidR="00DE7AE4">
        <w:rPr>
          <w:rFonts w:cstheme="minorHAnsi"/>
        </w:rPr>
        <w:t>awność rozwiązania zadania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dostateczną </w:t>
      </w:r>
      <w:r w:rsidRPr="00FF3422">
        <w:rPr>
          <w:rFonts w:cstheme="minorHAnsi"/>
          <w:b/>
          <w:sz w:val="20"/>
          <w:szCs w:val="20"/>
        </w:rPr>
        <w:t>(3)</w:t>
      </w:r>
    </w:p>
    <w:p w:rsidR="00B00295" w:rsidRPr="00297954" w:rsidRDefault="00B00295" w:rsidP="006B705B">
      <w:pPr>
        <w:pStyle w:val="Akapitzlist"/>
        <w:numPr>
          <w:ilvl w:val="0"/>
          <w:numId w:val="26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zna zasady krótszego zapisu wyrażeń algebraicznych będących </w:t>
      </w:r>
      <w:r w:rsidR="00DE7AE4">
        <w:rPr>
          <w:rFonts w:cstheme="minorHAnsi"/>
        </w:rPr>
        <w:t xml:space="preserve">sumą lub różnicą jednomianów 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zna zasady krótszego zapisu wyrażeń algebraicznych będących iloczynem lub ilorazem j</w:t>
      </w:r>
      <w:r w:rsidR="00DE7AE4">
        <w:rPr>
          <w:rFonts w:cstheme="minorHAnsi"/>
        </w:rPr>
        <w:t>ednomianu i liczby wymiernej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rozumie potrzebę twor</w:t>
      </w:r>
      <w:r w:rsidR="00DE7AE4">
        <w:rPr>
          <w:rFonts w:cstheme="minorHAnsi"/>
        </w:rPr>
        <w:t>zenia wyrażeń algebraicznych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stosować oznaczenia literowe niezn</w:t>
      </w:r>
      <w:r w:rsidR="00DE7AE4">
        <w:rPr>
          <w:rFonts w:cstheme="minorHAnsi"/>
        </w:rPr>
        <w:t>anych wielkości liczbowych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zbudować wyrażenie algebraiczne n</w:t>
      </w:r>
      <w:r w:rsidR="00DE7AE4">
        <w:rPr>
          <w:rFonts w:cstheme="minorHAnsi"/>
        </w:rPr>
        <w:t>a podstawie opisu lub rysunku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zapisać krócej wyrażenia algebraiczne będące su</w:t>
      </w:r>
      <w:r w:rsidR="00DE7AE4">
        <w:rPr>
          <w:rFonts w:cstheme="minorHAnsi"/>
        </w:rPr>
        <w:t>mą lub różnicą jednomianów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zapisać krócej wyrażenia algebraiczne będące iloczynem lub ilorazem jed</w:t>
      </w:r>
      <w:r w:rsidR="00DE7AE4">
        <w:rPr>
          <w:rFonts w:cstheme="minorHAnsi"/>
        </w:rPr>
        <w:t>nomianu i liczby wymiernej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obliczyć wartość liczbową wyrażenia po jego przekszta</w:t>
      </w:r>
      <w:r w:rsidR="00DE7AE4">
        <w:rPr>
          <w:rFonts w:cstheme="minorHAnsi"/>
        </w:rPr>
        <w:t>łceniu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doprowadzić rów</w:t>
      </w:r>
      <w:r w:rsidR="00DE7AE4">
        <w:rPr>
          <w:rFonts w:cstheme="minorHAnsi"/>
        </w:rPr>
        <w:t>nanie do prostszej postaci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>umie zapisać zadanie tekstowe za pomo</w:t>
      </w:r>
      <w:r w:rsidR="00DE7AE4">
        <w:rPr>
          <w:rFonts w:cstheme="minorHAnsi"/>
        </w:rPr>
        <w:t>cą równania i rozwiązać je</w:t>
      </w:r>
    </w:p>
    <w:p w:rsidR="00B00295" w:rsidRPr="00297954" w:rsidRDefault="00B00295" w:rsidP="00B00295">
      <w:pPr>
        <w:pStyle w:val="Akapitzlist"/>
        <w:numPr>
          <w:ilvl w:val="0"/>
          <w:numId w:val="26"/>
        </w:numPr>
        <w:rPr>
          <w:rFonts w:cstheme="minorHAnsi"/>
        </w:rPr>
      </w:pPr>
      <w:r w:rsidRPr="00297954">
        <w:rPr>
          <w:rFonts w:cstheme="minorHAnsi"/>
        </w:rPr>
        <w:t xml:space="preserve">umie wyrazić treść </w:t>
      </w:r>
      <w:r w:rsidR="00DE7AE4">
        <w:rPr>
          <w:rFonts w:cstheme="minorHAnsi"/>
        </w:rPr>
        <w:t>zadania za pomocą równania</w:t>
      </w:r>
    </w:p>
    <w:p w:rsidR="00B00295" w:rsidRPr="00297954" w:rsidRDefault="00B00295" w:rsidP="006B705B">
      <w:pPr>
        <w:pStyle w:val="Akapitzlist"/>
        <w:numPr>
          <w:ilvl w:val="0"/>
          <w:numId w:val="26"/>
        </w:numPr>
        <w:spacing w:after="0"/>
        <w:rPr>
          <w:rFonts w:cstheme="minorHAnsi"/>
        </w:rPr>
      </w:pPr>
      <w:r w:rsidRPr="00297954">
        <w:rPr>
          <w:rFonts w:cstheme="minorHAnsi"/>
        </w:rPr>
        <w:t>umie rozwiązać zadanie t</w:t>
      </w:r>
      <w:r w:rsidR="00DE7AE4">
        <w:rPr>
          <w:rFonts w:cstheme="minorHAnsi"/>
        </w:rPr>
        <w:t>ekstowe za pomocą równania</w:t>
      </w:r>
    </w:p>
    <w:p w:rsidR="00B00295" w:rsidRPr="00FF3422" w:rsidRDefault="00B00295" w:rsidP="006B705B">
      <w:pPr>
        <w:spacing w:after="0"/>
        <w:rPr>
          <w:rFonts w:cstheme="minorHAnsi"/>
          <w:b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dobrą </w:t>
      </w:r>
      <w:r w:rsidRPr="00FF3422">
        <w:rPr>
          <w:rFonts w:cstheme="minorHAnsi"/>
          <w:b/>
          <w:sz w:val="20"/>
          <w:szCs w:val="20"/>
        </w:rPr>
        <w:t>(4)</w:t>
      </w:r>
    </w:p>
    <w:p w:rsidR="00B00295" w:rsidRPr="00297954" w:rsidRDefault="00B00295" w:rsidP="006B705B">
      <w:pPr>
        <w:pStyle w:val="Akapitzlist"/>
        <w:numPr>
          <w:ilvl w:val="0"/>
          <w:numId w:val="27"/>
        </w:numPr>
        <w:spacing w:after="0"/>
        <w:rPr>
          <w:rFonts w:cstheme="minorHAnsi"/>
        </w:rPr>
      </w:pPr>
      <w:r w:rsidRPr="00297954">
        <w:rPr>
          <w:rFonts w:cstheme="minorHAnsi"/>
        </w:rPr>
        <w:t>zn</w:t>
      </w:r>
      <w:r w:rsidR="00DE7AE4">
        <w:rPr>
          <w:rFonts w:cstheme="minorHAnsi"/>
        </w:rPr>
        <w:t>a metodę równań równoważnych</w:t>
      </w:r>
    </w:p>
    <w:p w:rsidR="00B00295" w:rsidRPr="00297954" w:rsidRDefault="00B00295" w:rsidP="00B00295">
      <w:pPr>
        <w:pStyle w:val="Akapitzlist"/>
        <w:numPr>
          <w:ilvl w:val="0"/>
          <w:numId w:val="27"/>
        </w:numPr>
        <w:rPr>
          <w:rFonts w:cstheme="minorHAnsi"/>
        </w:rPr>
      </w:pPr>
      <w:r w:rsidRPr="00297954">
        <w:rPr>
          <w:rFonts w:cstheme="minorHAnsi"/>
        </w:rPr>
        <w:t>rozumi</w:t>
      </w:r>
      <w:r w:rsidR="00DE7AE4">
        <w:rPr>
          <w:rFonts w:cstheme="minorHAnsi"/>
        </w:rPr>
        <w:t>e metodę równań równoważnych</w:t>
      </w:r>
      <w:r w:rsidRPr="00297954">
        <w:rPr>
          <w:rFonts w:cstheme="minorHAnsi"/>
        </w:rPr>
        <w:tab/>
      </w:r>
    </w:p>
    <w:p w:rsidR="00B00295" w:rsidRPr="00297954" w:rsidRDefault="00B00295" w:rsidP="00B00295">
      <w:pPr>
        <w:pStyle w:val="Akapitzlist"/>
        <w:numPr>
          <w:ilvl w:val="0"/>
          <w:numId w:val="27"/>
        </w:numPr>
        <w:rPr>
          <w:rFonts w:cstheme="minorHAnsi"/>
        </w:rPr>
      </w:pPr>
      <w:r w:rsidRPr="00297954">
        <w:rPr>
          <w:rFonts w:cstheme="minorHAnsi"/>
        </w:rPr>
        <w:t xml:space="preserve">umie rozwiązać zadanie tekstowe związane z </w:t>
      </w:r>
      <w:r w:rsidR="00DE7AE4">
        <w:rPr>
          <w:rFonts w:cstheme="minorHAnsi"/>
        </w:rPr>
        <w:t>obliczaniem wartości wyrażeń</w:t>
      </w:r>
    </w:p>
    <w:p w:rsidR="00B00295" w:rsidRPr="00297954" w:rsidRDefault="00B00295" w:rsidP="00B00295">
      <w:pPr>
        <w:pStyle w:val="Akapitzlist"/>
        <w:numPr>
          <w:ilvl w:val="0"/>
          <w:numId w:val="27"/>
        </w:numPr>
        <w:rPr>
          <w:rFonts w:cstheme="minorHAnsi"/>
        </w:rPr>
      </w:pPr>
      <w:r w:rsidRPr="00297954">
        <w:rPr>
          <w:rFonts w:cstheme="minorHAnsi"/>
        </w:rPr>
        <w:t>umie rozwiązać zadanie tekstowe związane z prostymi przekształceniami algebraicznymi</w:t>
      </w:r>
    </w:p>
    <w:p w:rsidR="00B00295" w:rsidRPr="00297954" w:rsidRDefault="00B00295" w:rsidP="00B00295">
      <w:pPr>
        <w:pStyle w:val="Akapitzlist"/>
        <w:numPr>
          <w:ilvl w:val="0"/>
          <w:numId w:val="27"/>
        </w:numPr>
        <w:rPr>
          <w:rFonts w:cstheme="minorHAnsi"/>
        </w:rPr>
      </w:pPr>
      <w:r w:rsidRPr="00297954">
        <w:rPr>
          <w:rFonts w:cstheme="minorHAnsi"/>
        </w:rPr>
        <w:lastRenderedPageBreak/>
        <w:t xml:space="preserve">umie rozwiązać równanie </w:t>
      </w:r>
      <w:r w:rsidR="00DE7AE4">
        <w:rPr>
          <w:rFonts w:cstheme="minorHAnsi"/>
        </w:rPr>
        <w:t>z przekształcaniem wyrażeń</w:t>
      </w:r>
      <w:r w:rsidRPr="00297954">
        <w:rPr>
          <w:rFonts w:cstheme="minorHAnsi"/>
        </w:rPr>
        <w:tab/>
      </w:r>
    </w:p>
    <w:p w:rsidR="00B00295" w:rsidRPr="00297954" w:rsidRDefault="00B00295" w:rsidP="00B00295">
      <w:pPr>
        <w:pStyle w:val="Akapitzlist"/>
        <w:numPr>
          <w:ilvl w:val="0"/>
          <w:numId w:val="27"/>
        </w:numPr>
        <w:rPr>
          <w:rFonts w:cstheme="minorHAnsi"/>
        </w:rPr>
      </w:pPr>
      <w:r w:rsidRPr="00297954">
        <w:rPr>
          <w:rFonts w:cstheme="minorHAnsi"/>
        </w:rPr>
        <w:t>umie podać przykład wyrażenia algebraicznego przyjmującego określoną wartość dla danych wartości występ</w:t>
      </w:r>
      <w:r w:rsidR="00DE7AE4">
        <w:rPr>
          <w:rFonts w:cstheme="minorHAnsi"/>
        </w:rPr>
        <w:t>ujących w nim niewiadomych</w:t>
      </w:r>
    </w:p>
    <w:p w:rsidR="00B00295" w:rsidRPr="00297954" w:rsidRDefault="00B00295" w:rsidP="00B00295">
      <w:pPr>
        <w:pStyle w:val="Akapitzlist"/>
        <w:numPr>
          <w:ilvl w:val="0"/>
          <w:numId w:val="27"/>
        </w:numPr>
        <w:rPr>
          <w:rFonts w:cstheme="minorHAnsi"/>
        </w:rPr>
      </w:pPr>
      <w:r w:rsidRPr="00297954">
        <w:rPr>
          <w:rFonts w:cstheme="minorHAnsi"/>
        </w:rPr>
        <w:t>umie przyporządkować r</w:t>
      </w:r>
      <w:r w:rsidR="00DE7AE4">
        <w:rPr>
          <w:rFonts w:cstheme="minorHAnsi"/>
        </w:rPr>
        <w:t>ównanie do podanego zdania</w:t>
      </w:r>
    </w:p>
    <w:p w:rsidR="00B00295" w:rsidRPr="00297954" w:rsidRDefault="00B00295" w:rsidP="006B705B">
      <w:pPr>
        <w:pStyle w:val="Akapitzlist"/>
        <w:numPr>
          <w:ilvl w:val="0"/>
          <w:numId w:val="27"/>
        </w:numPr>
        <w:spacing w:after="0"/>
        <w:rPr>
          <w:rFonts w:cstheme="minorHAnsi"/>
        </w:rPr>
      </w:pPr>
      <w:r w:rsidRPr="00297954">
        <w:rPr>
          <w:rFonts w:cstheme="minorHAnsi"/>
        </w:rPr>
        <w:t>umie uzupełnić równanie tak, ab</w:t>
      </w:r>
      <w:r w:rsidR="00DE7AE4">
        <w:rPr>
          <w:rFonts w:cstheme="minorHAnsi"/>
        </w:rPr>
        <w:t>y spełniała je podana liczba</w:t>
      </w:r>
    </w:p>
    <w:p w:rsidR="00B00295" w:rsidRPr="00FF3422" w:rsidRDefault="00B00295" w:rsidP="006B705B">
      <w:pPr>
        <w:spacing w:after="0"/>
        <w:rPr>
          <w:rFonts w:cstheme="minorHAnsi"/>
        </w:rPr>
      </w:pPr>
      <w:r w:rsidRPr="00FF3422">
        <w:rPr>
          <w:rFonts w:eastAsia="Calibri" w:cstheme="minorHAnsi"/>
          <w:b/>
          <w:sz w:val="20"/>
          <w:szCs w:val="20"/>
        </w:rPr>
        <w:t xml:space="preserve">Wymagania  na ocenę bardzo dobrą </w:t>
      </w:r>
      <w:r w:rsidRPr="00FF3422">
        <w:rPr>
          <w:rFonts w:cstheme="minorHAnsi"/>
          <w:b/>
          <w:sz w:val="20"/>
          <w:szCs w:val="20"/>
        </w:rPr>
        <w:t>(5)</w:t>
      </w:r>
    </w:p>
    <w:p w:rsidR="00B00295" w:rsidRPr="00297954" w:rsidRDefault="00B00295" w:rsidP="006B705B">
      <w:pPr>
        <w:pStyle w:val="Akapitzlist"/>
        <w:numPr>
          <w:ilvl w:val="0"/>
          <w:numId w:val="28"/>
        </w:numPr>
        <w:spacing w:after="0"/>
        <w:rPr>
          <w:rFonts w:cstheme="minorHAnsi"/>
        </w:rPr>
      </w:pPr>
      <w:r w:rsidRPr="00297954">
        <w:rPr>
          <w:rFonts w:cstheme="minorHAnsi"/>
        </w:rPr>
        <w:t>umie zbu</w:t>
      </w:r>
      <w:r w:rsidR="00DE7AE4">
        <w:rPr>
          <w:rFonts w:cstheme="minorHAnsi"/>
        </w:rPr>
        <w:t>dować wyrażenie algebraiczne</w:t>
      </w:r>
    </w:p>
    <w:p w:rsidR="00B00295" w:rsidRPr="00297954" w:rsidRDefault="00B00295" w:rsidP="00B00295">
      <w:pPr>
        <w:pStyle w:val="Akapitzlist"/>
        <w:numPr>
          <w:ilvl w:val="0"/>
          <w:numId w:val="28"/>
        </w:numPr>
        <w:rPr>
          <w:rFonts w:cstheme="minorHAnsi"/>
        </w:rPr>
      </w:pPr>
      <w:r w:rsidRPr="00297954">
        <w:rPr>
          <w:rFonts w:cstheme="minorHAnsi"/>
        </w:rPr>
        <w:t>umie rozwiązać zadanie tekstowe związane z budowan</w:t>
      </w:r>
      <w:r w:rsidR="00DE7AE4">
        <w:rPr>
          <w:rFonts w:cstheme="minorHAnsi"/>
        </w:rPr>
        <w:t>iem wyrażeń algebraicznych</w:t>
      </w:r>
    </w:p>
    <w:p w:rsidR="00B00295" w:rsidRPr="00297954" w:rsidRDefault="00B00295" w:rsidP="00B00295">
      <w:pPr>
        <w:pStyle w:val="Akapitzlist"/>
        <w:numPr>
          <w:ilvl w:val="0"/>
          <w:numId w:val="28"/>
        </w:numPr>
        <w:rPr>
          <w:rFonts w:cstheme="minorHAnsi"/>
        </w:rPr>
      </w:pPr>
      <w:r w:rsidRPr="00297954">
        <w:rPr>
          <w:rFonts w:cstheme="minorHAnsi"/>
        </w:rPr>
        <w:t>umie rozwiązać zadanie tekstowe związane z obliczaniem war</w:t>
      </w:r>
      <w:r w:rsidR="00DE7AE4">
        <w:rPr>
          <w:rFonts w:cstheme="minorHAnsi"/>
        </w:rPr>
        <w:t xml:space="preserve">tości wyrażeń algebraicznych </w:t>
      </w:r>
    </w:p>
    <w:p w:rsidR="00B00295" w:rsidRPr="00297954" w:rsidRDefault="00B00295" w:rsidP="00B00295">
      <w:pPr>
        <w:pStyle w:val="Akapitzlist"/>
        <w:numPr>
          <w:ilvl w:val="0"/>
          <w:numId w:val="28"/>
        </w:numPr>
        <w:rPr>
          <w:rFonts w:cstheme="minorHAnsi"/>
        </w:rPr>
      </w:pPr>
      <w:r w:rsidRPr="00297954">
        <w:rPr>
          <w:rFonts w:cstheme="minorHAnsi"/>
        </w:rPr>
        <w:t xml:space="preserve">umie zapisać zadanie w postaci równania </w:t>
      </w:r>
    </w:p>
    <w:p w:rsidR="00B00295" w:rsidRPr="00297954" w:rsidRDefault="00B00295" w:rsidP="00B00295">
      <w:pPr>
        <w:pStyle w:val="Akapitzlist"/>
        <w:numPr>
          <w:ilvl w:val="0"/>
          <w:numId w:val="28"/>
        </w:numPr>
        <w:rPr>
          <w:rFonts w:cstheme="minorHAnsi"/>
        </w:rPr>
      </w:pPr>
      <w:r w:rsidRPr="00297954">
        <w:rPr>
          <w:rFonts w:cstheme="minorHAnsi"/>
        </w:rPr>
        <w:t>umie zapisać zadanie tekstowe za pomocą równan</w:t>
      </w:r>
      <w:r w:rsidR="00DE7AE4">
        <w:rPr>
          <w:rFonts w:cstheme="minorHAnsi"/>
        </w:rPr>
        <w:t xml:space="preserve">ia i odgadnąć jego rozwiązanie </w:t>
      </w:r>
    </w:p>
    <w:p w:rsidR="00B00295" w:rsidRDefault="00B00295" w:rsidP="00843DB0">
      <w:pPr>
        <w:pStyle w:val="Akapitzlist"/>
        <w:numPr>
          <w:ilvl w:val="0"/>
          <w:numId w:val="28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zapisać zadanie tekstowe za pomocą równania i rozwiązać to równanie </w:t>
      </w:r>
    </w:p>
    <w:p w:rsidR="00302958" w:rsidRPr="00302958" w:rsidRDefault="00302958" w:rsidP="00843DB0">
      <w:pPr>
        <w:spacing w:after="0"/>
        <w:rPr>
          <w:rFonts w:cstheme="minorHAnsi"/>
          <w:b/>
          <w:sz w:val="20"/>
          <w:szCs w:val="20"/>
        </w:rPr>
      </w:pPr>
      <w:r w:rsidRPr="00302958">
        <w:rPr>
          <w:rFonts w:eastAsia="Calibri" w:cstheme="minorHAnsi"/>
          <w:b/>
          <w:sz w:val="20"/>
          <w:szCs w:val="20"/>
        </w:rPr>
        <w:t xml:space="preserve">Wymagania  na ocenę celującą </w:t>
      </w:r>
      <w:r w:rsidRPr="00302958">
        <w:rPr>
          <w:rFonts w:cstheme="minorHAnsi"/>
          <w:b/>
          <w:sz w:val="20"/>
          <w:szCs w:val="20"/>
        </w:rPr>
        <w:t>(6)</w:t>
      </w:r>
    </w:p>
    <w:p w:rsidR="00DE7AE4" w:rsidRPr="00297954" w:rsidRDefault="00DE7AE4" w:rsidP="00843DB0">
      <w:pPr>
        <w:pStyle w:val="Akapitzlist"/>
        <w:numPr>
          <w:ilvl w:val="0"/>
          <w:numId w:val="28"/>
        </w:numPr>
        <w:spacing w:after="0"/>
        <w:rPr>
          <w:rFonts w:cstheme="minorHAnsi"/>
        </w:rPr>
      </w:pPr>
      <w:r w:rsidRPr="00297954">
        <w:rPr>
          <w:rFonts w:cstheme="minorHAnsi"/>
        </w:rPr>
        <w:t>umie rozwiązać zadanie tekstowe związane z prostymi przeks</w:t>
      </w:r>
      <w:r>
        <w:rPr>
          <w:rFonts w:cstheme="minorHAnsi"/>
        </w:rPr>
        <w:t xml:space="preserve">ztałceniami algebraicznymi </w:t>
      </w:r>
    </w:p>
    <w:p w:rsidR="00DE7AE4" w:rsidRPr="00297954" w:rsidRDefault="00DE7AE4" w:rsidP="00DE7AE4">
      <w:pPr>
        <w:pStyle w:val="Akapitzlist"/>
        <w:numPr>
          <w:ilvl w:val="0"/>
          <w:numId w:val="28"/>
        </w:numPr>
        <w:rPr>
          <w:rFonts w:cstheme="minorHAnsi"/>
        </w:rPr>
      </w:pPr>
      <w:r w:rsidRPr="00297954">
        <w:rPr>
          <w:rFonts w:cstheme="minorHAnsi"/>
        </w:rPr>
        <w:t>umie wskazać równ</w:t>
      </w:r>
      <w:r>
        <w:rPr>
          <w:rFonts w:cstheme="minorHAnsi"/>
        </w:rPr>
        <w:t>anie, które nie ma rozwiązania</w:t>
      </w:r>
    </w:p>
    <w:p w:rsidR="00DE7AE4" w:rsidRDefault="00DE7AE4" w:rsidP="00DE7AE4">
      <w:pPr>
        <w:pStyle w:val="Akapitzlist"/>
        <w:numPr>
          <w:ilvl w:val="0"/>
          <w:numId w:val="28"/>
        </w:numPr>
        <w:spacing w:after="0"/>
        <w:rPr>
          <w:rFonts w:cstheme="minorHAnsi"/>
        </w:rPr>
      </w:pPr>
      <w:r w:rsidRPr="006B705B">
        <w:rPr>
          <w:rFonts w:cstheme="minorHAnsi"/>
        </w:rPr>
        <w:t>umie rozwiązać nietypowe zadanie t</w:t>
      </w:r>
      <w:r>
        <w:rPr>
          <w:rFonts w:cstheme="minorHAnsi"/>
        </w:rPr>
        <w:t xml:space="preserve">ekstowe za pomocą równania </w:t>
      </w:r>
    </w:p>
    <w:p w:rsidR="00843DB0" w:rsidRDefault="00843DB0" w:rsidP="00DE7AE4">
      <w:pPr>
        <w:spacing w:after="0"/>
        <w:rPr>
          <w:rFonts w:cstheme="minorHAnsi"/>
          <w:b/>
          <w:sz w:val="20"/>
          <w:szCs w:val="20"/>
        </w:rPr>
      </w:pPr>
    </w:p>
    <w:p w:rsidR="009D627E" w:rsidRDefault="00B00295" w:rsidP="00DE7AE4">
      <w:pPr>
        <w:spacing w:after="0"/>
        <w:rPr>
          <w:rFonts w:cstheme="minorHAnsi"/>
          <w:b/>
        </w:rPr>
      </w:pPr>
      <w:r w:rsidRPr="00297954">
        <w:rPr>
          <w:rFonts w:cstheme="minorHAnsi"/>
          <w:b/>
          <w:sz w:val="20"/>
          <w:szCs w:val="20"/>
        </w:rPr>
        <w:t xml:space="preserve">DZIAŁ </w:t>
      </w:r>
      <w:r>
        <w:rPr>
          <w:rFonts w:cstheme="minorHAnsi"/>
          <w:b/>
          <w:sz w:val="20"/>
          <w:szCs w:val="20"/>
        </w:rPr>
        <w:t>9.</w:t>
      </w:r>
      <w:r w:rsidRPr="00B00295">
        <w:rPr>
          <w:rFonts w:cstheme="minorHAnsi"/>
          <w:b/>
        </w:rPr>
        <w:t xml:space="preserve"> </w:t>
      </w:r>
      <w:r w:rsidRPr="00AD6C9E">
        <w:rPr>
          <w:rFonts w:cstheme="minorHAnsi"/>
          <w:b/>
        </w:rPr>
        <w:t>FIGURY PRZESTRZENNE</w:t>
      </w:r>
    </w:p>
    <w:p w:rsidR="00B00295" w:rsidRPr="00AD6C9E" w:rsidRDefault="00B00295" w:rsidP="006B705B">
      <w:pPr>
        <w:spacing w:after="0"/>
        <w:rPr>
          <w:rFonts w:cstheme="minorHAnsi"/>
        </w:rPr>
      </w:pPr>
      <w:r w:rsidRPr="00AD6C9E">
        <w:rPr>
          <w:rFonts w:eastAsia="Calibri" w:cstheme="minorHAnsi"/>
          <w:b/>
        </w:rPr>
        <w:t xml:space="preserve">Wymagania na ocenę dopuszczającą </w:t>
      </w:r>
      <w:r w:rsidRPr="00AD6C9E">
        <w:rPr>
          <w:rFonts w:cstheme="minorHAnsi"/>
          <w:b/>
        </w:rPr>
        <w:t>(2)</w:t>
      </w:r>
    </w:p>
    <w:p w:rsidR="00B00295" w:rsidRPr="00297954" w:rsidRDefault="00B00295" w:rsidP="006B705B">
      <w:pPr>
        <w:pStyle w:val="Akapitzlist"/>
        <w:numPr>
          <w:ilvl w:val="0"/>
          <w:numId w:val="29"/>
        </w:numPr>
        <w:spacing w:after="0"/>
        <w:rPr>
          <w:rFonts w:cstheme="minorHAnsi"/>
        </w:rPr>
      </w:pPr>
      <w:r w:rsidRPr="00297954">
        <w:rPr>
          <w:rFonts w:cstheme="minorHAnsi"/>
        </w:rPr>
        <w:t>zna pojęcia: graniastosłup, os</w:t>
      </w:r>
      <w:r w:rsidR="007522EE">
        <w:rPr>
          <w:rFonts w:cstheme="minorHAnsi"/>
        </w:rPr>
        <w:t>trosłup, walec, stożek, kula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pojęcia charakteryzujące graniastosłup, os</w:t>
      </w:r>
      <w:r w:rsidR="007522EE">
        <w:rPr>
          <w:rFonts w:cstheme="minorHAnsi"/>
        </w:rPr>
        <w:t>trosłup, walec, stożek, kulę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cechy p</w:t>
      </w:r>
      <w:r w:rsidR="007522EE">
        <w:rPr>
          <w:rFonts w:cstheme="minorHAnsi"/>
        </w:rPr>
        <w:t>rostopadłościanu i sześcianu</w:t>
      </w:r>
    </w:p>
    <w:p w:rsidR="00B00295" w:rsidRPr="00297954" w:rsidRDefault="007522EE" w:rsidP="00B00295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zna pojęcie siatki bryły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wzór i rozumie sposób obliczania pola powierzchni pro</w:t>
      </w:r>
      <w:r w:rsidR="007522EE">
        <w:rPr>
          <w:rFonts w:cstheme="minorHAnsi"/>
        </w:rPr>
        <w:t>stopadłościanu i sześcianu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cechy charakter</w:t>
      </w:r>
      <w:r w:rsidR="007522EE">
        <w:rPr>
          <w:rFonts w:cstheme="minorHAnsi"/>
        </w:rPr>
        <w:t>yzujące graniastosłup prosty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 xml:space="preserve">zna nazwy graniastosłupów prostych </w:t>
      </w:r>
      <w:r w:rsidR="007522EE">
        <w:rPr>
          <w:rFonts w:cstheme="minorHAnsi"/>
        </w:rPr>
        <w:t xml:space="preserve">    w zależności od podstawy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pojęcie si</w:t>
      </w:r>
      <w:r w:rsidR="007522EE">
        <w:rPr>
          <w:rFonts w:cstheme="minorHAnsi"/>
        </w:rPr>
        <w:t>atki graniastosłupa prostego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</w:t>
      </w:r>
      <w:r w:rsidR="007522EE">
        <w:rPr>
          <w:rFonts w:cstheme="minorHAnsi"/>
        </w:rPr>
        <w:t xml:space="preserve"> pojęcie objętości figury</w:t>
      </w:r>
    </w:p>
    <w:p w:rsidR="00B00295" w:rsidRPr="00297954" w:rsidRDefault="007522EE" w:rsidP="00B00295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zna jednostki objętości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wzór na obliczanie objętości p</w:t>
      </w:r>
      <w:r w:rsidR="007522EE">
        <w:rPr>
          <w:rFonts w:cstheme="minorHAnsi"/>
        </w:rPr>
        <w:t>rostopadłościanu i sześcianu</w:t>
      </w:r>
    </w:p>
    <w:p w:rsidR="00B00295" w:rsidRPr="00297954" w:rsidRDefault="007522EE" w:rsidP="00B00295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zna pojęcie ostrosłupa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nazwy ostrosłu</w:t>
      </w:r>
      <w:r w:rsidR="007522EE">
        <w:rPr>
          <w:rFonts w:cstheme="minorHAnsi"/>
        </w:rPr>
        <w:t>pów w zależności od podstawy</w:t>
      </w:r>
    </w:p>
    <w:p w:rsidR="00B00295" w:rsidRPr="00297954" w:rsidRDefault="007522EE" w:rsidP="00B00295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zna cechy budowy ostrosłupa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zna pojęcie siatki os</w:t>
      </w:r>
      <w:r w:rsidR="007522EE">
        <w:rPr>
          <w:rFonts w:cstheme="minorHAnsi"/>
        </w:rPr>
        <w:t>trosłupa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rozumie sposób obliczania pola powierzchni graniastosłupa pr</w:t>
      </w:r>
      <w:r w:rsidR="007522EE">
        <w:rPr>
          <w:rFonts w:cstheme="minorHAnsi"/>
        </w:rPr>
        <w:t>ostego jako pole jego siatki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rozumie pojęcie miary objętości jako lic</w:t>
      </w:r>
      <w:r w:rsidR="007522EE">
        <w:rPr>
          <w:rFonts w:cstheme="minorHAnsi"/>
        </w:rPr>
        <w:t>zby sześcianów jednostkowych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graniastosłup, ostrosłup, walec, stożek, kulę wśród innych brył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na modelach wiel</w:t>
      </w:r>
      <w:r w:rsidR="007522EE">
        <w:rPr>
          <w:rFonts w:cstheme="minorHAnsi"/>
        </w:rPr>
        <w:t>kości charakteryzujące bryłę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w prostopadłościanie ściany i krawędzi</w:t>
      </w:r>
      <w:r w:rsidR="007522EE">
        <w:rPr>
          <w:rFonts w:cstheme="minorHAnsi"/>
        </w:rPr>
        <w:t>e prostopadłe lub równoległe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w prostopadłościanie kra</w:t>
      </w:r>
      <w:r w:rsidR="007522EE">
        <w:rPr>
          <w:rFonts w:cstheme="minorHAnsi"/>
        </w:rPr>
        <w:t>wędzie o jednakowej długości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lastRenderedPageBreak/>
        <w:t>umie obliczyć sumę długości krawędzi p</w:t>
      </w:r>
      <w:r w:rsidR="007522EE">
        <w:rPr>
          <w:rFonts w:cstheme="minorHAnsi"/>
        </w:rPr>
        <w:t>rostopadłościanu i sześcianu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na rysunku siatkę sze</w:t>
      </w:r>
      <w:r w:rsidR="007522EE">
        <w:rPr>
          <w:rFonts w:cstheme="minorHAnsi"/>
        </w:rPr>
        <w:t>ścianu i prostopadłościanu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rysować siatkę p</w:t>
      </w:r>
      <w:r w:rsidR="007522EE">
        <w:rPr>
          <w:rFonts w:cstheme="minorHAnsi"/>
        </w:rPr>
        <w:t>rostopadłościanu i sześcianu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obliczy</w:t>
      </w:r>
      <w:r w:rsidR="007522EE">
        <w:rPr>
          <w:rFonts w:cstheme="minorHAnsi"/>
        </w:rPr>
        <w:t>ć pole powierzchni sześcianu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obliczyć pole p</w:t>
      </w:r>
      <w:r w:rsidR="007522EE">
        <w:rPr>
          <w:rFonts w:cstheme="minorHAnsi"/>
        </w:rPr>
        <w:t>owierzchni prostopadłościanu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graniastos</w:t>
      </w:r>
      <w:r w:rsidR="007522EE">
        <w:rPr>
          <w:rFonts w:cstheme="minorHAnsi"/>
        </w:rPr>
        <w:t>łup prosty wśród innych brył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 w graniastosłupie kra</w:t>
      </w:r>
      <w:r w:rsidR="007522EE">
        <w:rPr>
          <w:rFonts w:cstheme="minorHAnsi"/>
        </w:rPr>
        <w:t>wędzie o jednakowej długości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rysować siat</w:t>
      </w:r>
      <w:r w:rsidR="007522EE">
        <w:rPr>
          <w:rFonts w:cstheme="minorHAnsi"/>
        </w:rPr>
        <w:t>kę graniastosłupa prostego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podać objętość bryły na podstawie lic</w:t>
      </w:r>
      <w:r w:rsidR="007522EE">
        <w:rPr>
          <w:rFonts w:cstheme="minorHAnsi"/>
        </w:rPr>
        <w:t>zby sześcianów jednostkowych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obliczyć objętoś</w:t>
      </w:r>
      <w:r w:rsidR="007522EE">
        <w:rPr>
          <w:rFonts w:cstheme="minorHAnsi"/>
        </w:rPr>
        <w:t>ć sześcianu o danej krawędzi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obliczyć objętość prostopadłoś</w:t>
      </w:r>
      <w:r w:rsidR="007522EE">
        <w:rPr>
          <w:rFonts w:cstheme="minorHAnsi"/>
        </w:rPr>
        <w:t>cianu o danych krawędziach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obliczyć objętość graniastosłupa prostego, którego dane</w:t>
      </w:r>
      <w:r w:rsidR="007522EE">
        <w:rPr>
          <w:rFonts w:cstheme="minorHAnsi"/>
        </w:rPr>
        <w:t xml:space="preserve"> są pole podstawy i wysokość</w:t>
      </w:r>
    </w:p>
    <w:p w:rsidR="00B00295" w:rsidRPr="00297954" w:rsidRDefault="00B00295" w:rsidP="00B00295">
      <w:pPr>
        <w:pStyle w:val="Akapitzlist"/>
        <w:numPr>
          <w:ilvl w:val="0"/>
          <w:numId w:val="29"/>
        </w:numPr>
        <w:rPr>
          <w:rFonts w:cstheme="minorHAnsi"/>
        </w:rPr>
      </w:pPr>
      <w:r w:rsidRPr="00297954">
        <w:rPr>
          <w:rFonts w:cstheme="minorHAnsi"/>
        </w:rPr>
        <w:t>umie wskazać</w:t>
      </w:r>
      <w:r w:rsidR="007522EE">
        <w:rPr>
          <w:rFonts w:cstheme="minorHAnsi"/>
        </w:rPr>
        <w:t xml:space="preserve"> ostrosłup wśród innych brył</w:t>
      </w:r>
    </w:p>
    <w:p w:rsidR="00B00295" w:rsidRPr="00297954" w:rsidRDefault="00B00295" w:rsidP="006B705B">
      <w:pPr>
        <w:pStyle w:val="Akapitzlist"/>
        <w:numPr>
          <w:ilvl w:val="0"/>
          <w:numId w:val="29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</w:t>
      </w:r>
      <w:r w:rsidR="007522EE">
        <w:rPr>
          <w:rFonts w:cstheme="minorHAnsi"/>
        </w:rPr>
        <w:t>wskazać siatkę ostrosłupa</w:t>
      </w:r>
    </w:p>
    <w:p w:rsidR="00B00295" w:rsidRPr="00AD6C9E" w:rsidRDefault="00B00295" w:rsidP="006B705B">
      <w:pPr>
        <w:spacing w:after="0"/>
        <w:rPr>
          <w:rFonts w:cstheme="minorHAnsi"/>
        </w:rPr>
      </w:pPr>
      <w:r w:rsidRPr="00AD6C9E">
        <w:rPr>
          <w:rFonts w:eastAsia="Calibri" w:cstheme="minorHAnsi"/>
          <w:b/>
        </w:rPr>
        <w:t xml:space="preserve">Wymagania  na ocenę dostateczną </w:t>
      </w:r>
      <w:r w:rsidRPr="00AD6C9E">
        <w:rPr>
          <w:rFonts w:cstheme="minorHAnsi"/>
          <w:b/>
        </w:rPr>
        <w:t>(3)</w:t>
      </w:r>
    </w:p>
    <w:p w:rsidR="00B00295" w:rsidRPr="00297954" w:rsidRDefault="00B00295" w:rsidP="006B705B">
      <w:pPr>
        <w:pStyle w:val="Akapitzlist"/>
        <w:numPr>
          <w:ilvl w:val="0"/>
          <w:numId w:val="30"/>
        </w:numPr>
        <w:spacing w:after="0"/>
        <w:rPr>
          <w:rFonts w:cstheme="minorHAnsi"/>
        </w:rPr>
      </w:pPr>
      <w:r w:rsidRPr="00297954">
        <w:rPr>
          <w:rFonts w:cstheme="minorHAnsi"/>
        </w:rPr>
        <w:t>zna wzór na obliczanie pola powierz</w:t>
      </w:r>
      <w:r w:rsidR="007522EE">
        <w:rPr>
          <w:rFonts w:cstheme="minorHAnsi"/>
        </w:rPr>
        <w:t>chni graniastosłupa prostego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zna i rozumie zależności pomi</w:t>
      </w:r>
      <w:r w:rsidR="007522EE">
        <w:rPr>
          <w:rFonts w:cstheme="minorHAnsi"/>
        </w:rPr>
        <w:t>ędzy jednostkami objętości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zna wzór na obliczanie objętości graniastosłupa prostego</w:t>
      </w:r>
      <w:r w:rsidRPr="00297954">
        <w:rPr>
          <w:rFonts w:cstheme="minorHAnsi"/>
        </w:rPr>
        <w:tab/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zna i rozumie różnicę między po</w:t>
      </w:r>
      <w:r w:rsidR="007522EE">
        <w:rPr>
          <w:rFonts w:cstheme="minorHAnsi"/>
        </w:rPr>
        <w:t>lem powierzchni a objętością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zna i rozumie zasadę</w:t>
      </w:r>
      <w:r w:rsidR="007522EE">
        <w:rPr>
          <w:rFonts w:cstheme="minorHAnsi"/>
        </w:rPr>
        <w:t xml:space="preserve"> zamiany jednostek objętości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 xml:space="preserve">zna i rozumie sposób obliczania pola </w:t>
      </w:r>
      <w:r w:rsidR="007522EE">
        <w:rPr>
          <w:rFonts w:cstheme="minorHAnsi"/>
        </w:rPr>
        <w:t>powierzchni jako pola siatki</w:t>
      </w:r>
      <w:r w:rsidRPr="00297954">
        <w:rPr>
          <w:rFonts w:cstheme="minorHAnsi"/>
        </w:rPr>
        <w:tab/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określić rodzaj br</w:t>
      </w:r>
      <w:r w:rsidR="007522EE">
        <w:rPr>
          <w:rFonts w:cstheme="minorHAnsi"/>
        </w:rPr>
        <w:t xml:space="preserve">yły na podstawie jej rzutu 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rozwiązać zadanie tekstowe nawiązujące do el</w:t>
      </w:r>
      <w:r w:rsidR="007522EE">
        <w:rPr>
          <w:rFonts w:cstheme="minorHAnsi"/>
        </w:rPr>
        <w:t>ementów budowy danej bryły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określić liczbę ścian, wierzchołków, kr</w:t>
      </w:r>
      <w:r w:rsidR="007522EE">
        <w:rPr>
          <w:rFonts w:cstheme="minorHAnsi"/>
        </w:rPr>
        <w:t>awędzi danego graniastosłupa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wskazać w graniastosłupie ściany i krawędzi</w:t>
      </w:r>
      <w:r w:rsidR="007522EE">
        <w:rPr>
          <w:rFonts w:cstheme="minorHAnsi"/>
        </w:rPr>
        <w:t xml:space="preserve">e prostopadłe lub równoległe 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obliczyć objętość graniastosłupa prostego, którego dane są el</w:t>
      </w:r>
      <w:r w:rsidR="007522EE">
        <w:rPr>
          <w:rFonts w:cstheme="minorHAnsi"/>
        </w:rPr>
        <w:t>ementy podstawy i wysokość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za</w:t>
      </w:r>
      <w:r w:rsidR="00DE7AE4">
        <w:rPr>
          <w:rFonts w:cstheme="minorHAnsi"/>
        </w:rPr>
        <w:t xml:space="preserve">mienić jednostki objętości 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wyrażać w różnych je</w:t>
      </w:r>
      <w:r w:rsidR="00DE7AE4">
        <w:rPr>
          <w:rFonts w:cstheme="minorHAnsi"/>
        </w:rPr>
        <w:t xml:space="preserve">dnostkach tę samą objętość 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rozwiązać zadanie tekstowe związane z</w:t>
      </w:r>
      <w:r w:rsidR="00DE7AE4">
        <w:rPr>
          <w:rFonts w:cstheme="minorHAnsi"/>
        </w:rPr>
        <w:t xml:space="preserve"> objętością graniastosłupa 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>umie określić liczbę poszczególnych ścian, wierz</w:t>
      </w:r>
      <w:r w:rsidR="00DE7AE4">
        <w:rPr>
          <w:rFonts w:cstheme="minorHAnsi"/>
        </w:rPr>
        <w:t>chołków, krawędzi ostrosłupa</w:t>
      </w:r>
    </w:p>
    <w:p w:rsidR="00B00295" w:rsidRPr="00297954" w:rsidRDefault="00B00295" w:rsidP="00B00295">
      <w:pPr>
        <w:pStyle w:val="Akapitzlist"/>
        <w:numPr>
          <w:ilvl w:val="0"/>
          <w:numId w:val="30"/>
        </w:numPr>
        <w:rPr>
          <w:rFonts w:cstheme="minorHAnsi"/>
        </w:rPr>
      </w:pPr>
      <w:r w:rsidRPr="00297954">
        <w:rPr>
          <w:rFonts w:cstheme="minorHAnsi"/>
        </w:rPr>
        <w:t xml:space="preserve">umie obliczyć sumę </w:t>
      </w:r>
      <w:r w:rsidR="00DE7AE4">
        <w:rPr>
          <w:rFonts w:cstheme="minorHAnsi"/>
        </w:rPr>
        <w:t xml:space="preserve">długości krawędzi ostrosłupa </w:t>
      </w:r>
    </w:p>
    <w:p w:rsidR="00B00295" w:rsidRPr="00297954" w:rsidRDefault="00B00295" w:rsidP="006B705B">
      <w:pPr>
        <w:pStyle w:val="Akapitzlist"/>
        <w:numPr>
          <w:ilvl w:val="0"/>
          <w:numId w:val="30"/>
        </w:numPr>
        <w:spacing w:after="0"/>
        <w:rPr>
          <w:rFonts w:cstheme="minorHAnsi"/>
        </w:rPr>
      </w:pPr>
      <w:r w:rsidRPr="00297954">
        <w:rPr>
          <w:rFonts w:cstheme="minorHAnsi"/>
        </w:rPr>
        <w:t>umie rozwiązać zadanie tekst</w:t>
      </w:r>
      <w:r w:rsidR="00DE7AE4">
        <w:rPr>
          <w:rFonts w:cstheme="minorHAnsi"/>
        </w:rPr>
        <w:t xml:space="preserve">owe związane z ostrosłupem </w:t>
      </w:r>
    </w:p>
    <w:p w:rsidR="00B00295" w:rsidRPr="00AD6C9E" w:rsidRDefault="00B00295" w:rsidP="006B705B">
      <w:pPr>
        <w:spacing w:after="0"/>
        <w:rPr>
          <w:rFonts w:cstheme="minorHAnsi"/>
        </w:rPr>
      </w:pPr>
      <w:r w:rsidRPr="00AD6C9E">
        <w:rPr>
          <w:rFonts w:eastAsia="Calibri" w:cstheme="minorHAnsi"/>
          <w:b/>
        </w:rPr>
        <w:t xml:space="preserve">Wymagania  na ocenę dobrą </w:t>
      </w:r>
      <w:r w:rsidRPr="00AD6C9E">
        <w:rPr>
          <w:rFonts w:cstheme="minorHAnsi"/>
          <w:b/>
        </w:rPr>
        <w:t>(4)</w:t>
      </w:r>
    </w:p>
    <w:p w:rsidR="00B00295" w:rsidRPr="00297954" w:rsidRDefault="00B00295" w:rsidP="006B705B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zna </w:t>
      </w:r>
      <w:r w:rsidR="00DE7AE4">
        <w:rPr>
          <w:rFonts w:cstheme="minorHAnsi"/>
        </w:rPr>
        <w:t>pojęcie czworościanu foremnego</w:t>
      </w:r>
      <w:r w:rsidRPr="00297954">
        <w:rPr>
          <w:rFonts w:cstheme="minorHAnsi"/>
        </w:rPr>
        <w:tab/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umie określić cechy bryły powstałej ze sk</w:t>
      </w:r>
      <w:r w:rsidR="00DE7AE4">
        <w:rPr>
          <w:rFonts w:cstheme="minorHAnsi"/>
        </w:rPr>
        <w:t>lejenia kilku znanych brył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umie rozwiązać zadanie tekstowe dotyczące długości krawędzi prosto</w:t>
      </w:r>
      <w:r w:rsidR="00DE7AE4">
        <w:rPr>
          <w:rFonts w:cstheme="minorHAnsi"/>
        </w:rPr>
        <w:t xml:space="preserve">padłościanu i  sześcianu 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umie rozwiązać zadanie tekstowe dotyczące pola powierzchni prostopadłościanu z</w:t>
      </w:r>
      <w:r w:rsidR="00DE7AE4">
        <w:rPr>
          <w:rFonts w:cstheme="minorHAnsi"/>
        </w:rPr>
        <w:t>łożonego z kilku sześcianów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lastRenderedPageBreak/>
        <w:t>rozumie, że podstawą graniastosłupa prostego nie zawsze jest ten wielokąt, który l</w:t>
      </w:r>
      <w:r w:rsidR="00DE7AE4">
        <w:rPr>
          <w:rFonts w:cstheme="minorHAnsi"/>
        </w:rPr>
        <w:t>eży na poziomej płaszczyźnie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umie projektować siatki</w:t>
      </w:r>
      <w:r w:rsidR="00DE7AE4">
        <w:rPr>
          <w:rFonts w:cstheme="minorHAnsi"/>
        </w:rPr>
        <w:t xml:space="preserve"> graniastosłupów w skali 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  <w:iCs/>
        </w:rPr>
      </w:pPr>
      <w:r w:rsidRPr="00297954">
        <w:rPr>
          <w:rFonts w:cstheme="minorHAnsi"/>
          <w:iCs/>
        </w:rPr>
        <w:t>umie obliczać pole powierzchni prostopadłościanu o wymiarach wyra</w:t>
      </w:r>
      <w:r w:rsidR="00DE7AE4">
        <w:rPr>
          <w:rFonts w:cstheme="minorHAnsi"/>
          <w:iCs/>
        </w:rPr>
        <w:t>żonych w różnych jednostkach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umie rozwiązywać zadania tekstowe z zastosowaniem pól powierzchn</w:t>
      </w:r>
      <w:r w:rsidR="00DE7AE4">
        <w:rPr>
          <w:rFonts w:cstheme="minorHAnsi"/>
        </w:rPr>
        <w:t xml:space="preserve">i graniastosłupów prostych 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zna i rozumie zależności pomięd</w:t>
      </w:r>
      <w:r w:rsidR="00DE7AE4">
        <w:rPr>
          <w:rFonts w:cstheme="minorHAnsi"/>
        </w:rPr>
        <w:t xml:space="preserve">zy jednostkami objętości </w:t>
      </w:r>
      <w:r w:rsidRPr="00297954">
        <w:rPr>
          <w:rFonts w:cstheme="minorHAnsi"/>
        </w:rPr>
        <w:tab/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>zna i rozumie związek pomiędzy jednostkami długo</w:t>
      </w:r>
      <w:r w:rsidR="00DE7AE4">
        <w:rPr>
          <w:rFonts w:cstheme="minorHAnsi"/>
        </w:rPr>
        <w:t>ści a jednostkami objętości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 xml:space="preserve">umie obliczać objętość i pole powierzchni prostopadłościanu zbudowanego z </w:t>
      </w:r>
      <w:r w:rsidR="00DE7AE4">
        <w:rPr>
          <w:rFonts w:cstheme="minorHAnsi"/>
        </w:rPr>
        <w:t>określonej liczby sześcianów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 xml:space="preserve">umie rozwiązywać zadania tekstowe związane z </w:t>
      </w:r>
      <w:proofErr w:type="spellStart"/>
      <w:r w:rsidRPr="00297954">
        <w:rPr>
          <w:rFonts w:cstheme="minorHAnsi"/>
        </w:rPr>
        <w:t>obj</w:t>
      </w:r>
      <w:r w:rsidR="00DE7AE4">
        <w:rPr>
          <w:rFonts w:cstheme="minorHAnsi"/>
        </w:rPr>
        <w:t>ętościami</w:t>
      </w:r>
      <w:proofErr w:type="spellEnd"/>
      <w:r w:rsidR="00DE7AE4">
        <w:rPr>
          <w:rFonts w:cstheme="minorHAnsi"/>
        </w:rPr>
        <w:t xml:space="preserve"> prostopadłościanów</w:t>
      </w:r>
    </w:p>
    <w:p w:rsidR="00B00295" w:rsidRPr="00297954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 xml:space="preserve">umie rozwiązywać zadania tekstowe związane z </w:t>
      </w:r>
      <w:proofErr w:type="spellStart"/>
      <w:r w:rsidRPr="00297954">
        <w:rPr>
          <w:rFonts w:cstheme="minorHAnsi"/>
        </w:rPr>
        <w:t>objętościami</w:t>
      </w:r>
      <w:proofErr w:type="spellEnd"/>
      <w:r w:rsidRPr="00297954">
        <w:rPr>
          <w:rFonts w:cstheme="minorHAnsi"/>
        </w:rPr>
        <w:t xml:space="preserve"> brył wyrażonymi w litrach lub mililitrach </w:t>
      </w:r>
    </w:p>
    <w:p w:rsidR="00B00295" w:rsidRDefault="00B00295" w:rsidP="00B00295">
      <w:pPr>
        <w:pStyle w:val="Akapitzlist"/>
        <w:numPr>
          <w:ilvl w:val="0"/>
          <w:numId w:val="31"/>
        </w:numPr>
        <w:rPr>
          <w:rFonts w:cstheme="minorHAnsi"/>
        </w:rPr>
      </w:pPr>
      <w:r w:rsidRPr="00297954">
        <w:rPr>
          <w:rFonts w:cstheme="minorHAnsi"/>
        </w:rPr>
        <w:t xml:space="preserve">umie zamieniać jednostki objętości </w:t>
      </w:r>
    </w:p>
    <w:p w:rsidR="00B00295" w:rsidRDefault="00B00295" w:rsidP="006B705B">
      <w:pPr>
        <w:pStyle w:val="Akapitzlist"/>
        <w:numPr>
          <w:ilvl w:val="0"/>
          <w:numId w:val="31"/>
        </w:numPr>
        <w:rPr>
          <w:rFonts w:cstheme="minorHAnsi"/>
        </w:rPr>
      </w:pPr>
      <w:r w:rsidRPr="006B705B">
        <w:rPr>
          <w:rFonts w:cstheme="minorHAnsi"/>
        </w:rPr>
        <w:t xml:space="preserve">umie obliczać objętości graniastosłupów prostych o podanych siatkach </w:t>
      </w:r>
    </w:p>
    <w:p w:rsidR="00B00295" w:rsidRPr="006B705B" w:rsidRDefault="00B00295" w:rsidP="006B705B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6B705B">
        <w:rPr>
          <w:rFonts w:cstheme="minorHAnsi"/>
        </w:rPr>
        <w:t xml:space="preserve">umie rozwiązać nietypowe zadanie tekstowe nawiązujące do elementów budowy danej bryły </w:t>
      </w:r>
    </w:p>
    <w:p w:rsidR="00B00295" w:rsidRPr="00AD6C9E" w:rsidRDefault="00B00295" w:rsidP="006B705B">
      <w:pPr>
        <w:spacing w:after="0"/>
        <w:rPr>
          <w:rFonts w:cstheme="minorHAnsi"/>
        </w:rPr>
      </w:pPr>
      <w:r w:rsidRPr="00AD6C9E">
        <w:rPr>
          <w:rFonts w:eastAsia="Calibri" w:cstheme="minorHAnsi"/>
          <w:b/>
        </w:rPr>
        <w:t xml:space="preserve">Wymagania  na ocenę bardzo dobrą </w:t>
      </w:r>
      <w:r w:rsidRPr="00AD6C9E">
        <w:rPr>
          <w:rFonts w:cstheme="minorHAnsi"/>
          <w:b/>
        </w:rPr>
        <w:t>(5)</w:t>
      </w:r>
    </w:p>
    <w:p w:rsidR="00B00295" w:rsidRPr="00297954" w:rsidRDefault="00B00295" w:rsidP="006B705B">
      <w:pPr>
        <w:pStyle w:val="Akapitzlist"/>
        <w:numPr>
          <w:ilvl w:val="0"/>
          <w:numId w:val="33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związane z objętością graniastosłupa prostego </w:t>
      </w:r>
    </w:p>
    <w:p w:rsidR="00B00295" w:rsidRPr="00297954" w:rsidRDefault="00B00295" w:rsidP="00B00295">
      <w:pPr>
        <w:pStyle w:val="Akapitzlist"/>
        <w:numPr>
          <w:ilvl w:val="0"/>
          <w:numId w:val="33"/>
        </w:numPr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związane z ostrosłupem </w:t>
      </w:r>
    </w:p>
    <w:p w:rsidR="00B00295" w:rsidRPr="00297954" w:rsidRDefault="00B00295" w:rsidP="00B00295">
      <w:pPr>
        <w:pStyle w:val="Akapitzlist"/>
        <w:numPr>
          <w:ilvl w:val="0"/>
          <w:numId w:val="33"/>
        </w:numPr>
        <w:rPr>
          <w:rFonts w:cstheme="minorHAnsi"/>
        </w:rPr>
      </w:pPr>
      <w:r w:rsidRPr="00297954">
        <w:rPr>
          <w:rFonts w:cstheme="minorHAnsi"/>
        </w:rPr>
        <w:t xml:space="preserve">umie rozwiązywać zadania z treścią dotyczące ścian sześcianu </w:t>
      </w:r>
    </w:p>
    <w:p w:rsidR="00B00295" w:rsidRPr="00297954" w:rsidRDefault="00B00295" w:rsidP="00B00295">
      <w:pPr>
        <w:pStyle w:val="Akapitzlist"/>
        <w:numPr>
          <w:ilvl w:val="0"/>
          <w:numId w:val="33"/>
        </w:numPr>
        <w:rPr>
          <w:rFonts w:cstheme="minorHAnsi"/>
        </w:rPr>
      </w:pPr>
      <w:r w:rsidRPr="00297954">
        <w:rPr>
          <w:rFonts w:cstheme="minorHAnsi"/>
        </w:rPr>
        <w:t xml:space="preserve">umie określać cechy graniastosłupa znajdującego się na rysunku </w:t>
      </w:r>
    </w:p>
    <w:p w:rsidR="00B00295" w:rsidRPr="00297954" w:rsidRDefault="00B00295" w:rsidP="00B00295">
      <w:pPr>
        <w:pStyle w:val="Akapitzlist"/>
        <w:numPr>
          <w:ilvl w:val="0"/>
          <w:numId w:val="33"/>
        </w:numPr>
        <w:rPr>
          <w:rFonts w:cstheme="minorHAnsi"/>
        </w:rPr>
      </w:pPr>
      <w:r w:rsidRPr="00297954">
        <w:rPr>
          <w:rFonts w:cstheme="minorHAnsi"/>
        </w:rPr>
        <w:t xml:space="preserve">umie obliczać pola powierzchni graniastosłupów złożonych z sześcianów </w:t>
      </w:r>
    </w:p>
    <w:p w:rsidR="00B00295" w:rsidRPr="00297954" w:rsidRDefault="00B00295" w:rsidP="00B00295">
      <w:pPr>
        <w:pStyle w:val="Akapitzlist"/>
        <w:numPr>
          <w:ilvl w:val="0"/>
          <w:numId w:val="33"/>
        </w:numPr>
        <w:rPr>
          <w:rFonts w:cstheme="minorHAnsi"/>
        </w:rPr>
      </w:pPr>
      <w:r w:rsidRPr="00297954">
        <w:rPr>
          <w:rFonts w:cstheme="minorHAnsi"/>
        </w:rPr>
        <w:t xml:space="preserve">umie stosować zamianę jednostek objętości w zadaniach tekstowych </w:t>
      </w:r>
    </w:p>
    <w:p w:rsidR="00B00295" w:rsidRPr="00297954" w:rsidRDefault="00B00295" w:rsidP="006B705B">
      <w:pPr>
        <w:pStyle w:val="Akapitzlist"/>
        <w:numPr>
          <w:ilvl w:val="0"/>
          <w:numId w:val="33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związane z objętością graniastosłupa prostego </w:t>
      </w:r>
    </w:p>
    <w:p w:rsidR="00B00295" w:rsidRPr="00AD6C9E" w:rsidRDefault="00B00295" w:rsidP="006B705B">
      <w:pPr>
        <w:spacing w:after="0"/>
        <w:rPr>
          <w:rFonts w:cstheme="minorHAnsi"/>
        </w:rPr>
      </w:pPr>
      <w:r w:rsidRPr="00AD6C9E">
        <w:rPr>
          <w:rFonts w:eastAsia="Calibri" w:cstheme="minorHAnsi"/>
          <w:b/>
        </w:rPr>
        <w:t xml:space="preserve">Wymagania  na ocenę celującą </w:t>
      </w:r>
      <w:r w:rsidRPr="00AD6C9E">
        <w:rPr>
          <w:rFonts w:cstheme="minorHAnsi"/>
          <w:b/>
        </w:rPr>
        <w:t>(6)</w:t>
      </w:r>
    </w:p>
    <w:p w:rsidR="00B00295" w:rsidRPr="00297954" w:rsidRDefault="00B00295" w:rsidP="006B705B">
      <w:pPr>
        <w:pStyle w:val="Akapitzlist"/>
        <w:numPr>
          <w:ilvl w:val="0"/>
          <w:numId w:val="32"/>
        </w:numPr>
        <w:spacing w:after="0"/>
        <w:rPr>
          <w:rFonts w:cstheme="minorHAnsi"/>
        </w:rPr>
      </w:pPr>
      <w:r w:rsidRPr="00297954">
        <w:rPr>
          <w:rFonts w:cstheme="minorHAnsi"/>
        </w:rPr>
        <w:t xml:space="preserve">umie rozwiązać nietypowe zadanie tekstowe dotyczące prostopadłościanu i sześcianu </w:t>
      </w:r>
    </w:p>
    <w:p w:rsidR="00B00295" w:rsidRPr="00297954" w:rsidRDefault="00B00295" w:rsidP="00B00295">
      <w:pPr>
        <w:pStyle w:val="Akapitzlist"/>
        <w:numPr>
          <w:ilvl w:val="0"/>
          <w:numId w:val="32"/>
        </w:numPr>
        <w:rPr>
          <w:rFonts w:cstheme="minorHAnsi"/>
          <w:iCs/>
        </w:rPr>
      </w:pPr>
      <w:r w:rsidRPr="00297954">
        <w:rPr>
          <w:rFonts w:cstheme="minorHAnsi"/>
        </w:rPr>
        <w:t xml:space="preserve">umie oceniać możliwość zbudowania z prostopadłościanów zadanego graniastosłupa </w:t>
      </w:r>
    </w:p>
    <w:p w:rsidR="00B00295" w:rsidRDefault="00B00295" w:rsidP="00B00295">
      <w:pPr>
        <w:pStyle w:val="Akapitzlist"/>
        <w:numPr>
          <w:ilvl w:val="0"/>
          <w:numId w:val="32"/>
        </w:numPr>
        <w:rPr>
          <w:rFonts w:cstheme="minorHAnsi"/>
        </w:rPr>
      </w:pPr>
      <w:r w:rsidRPr="00297954">
        <w:rPr>
          <w:rFonts w:cstheme="minorHAnsi"/>
        </w:rPr>
        <w:t xml:space="preserve">umie wskazać w graniastosłupie ściany i krawędzie prostopadłe lub równoległe </w:t>
      </w:r>
    </w:p>
    <w:p w:rsidR="009D627E" w:rsidRPr="00B00295" w:rsidRDefault="00B00295" w:rsidP="009D627E">
      <w:pPr>
        <w:pStyle w:val="Akapitzlist"/>
        <w:numPr>
          <w:ilvl w:val="0"/>
          <w:numId w:val="32"/>
        </w:numPr>
        <w:rPr>
          <w:rFonts w:cstheme="minorHAnsi"/>
        </w:rPr>
      </w:pPr>
      <w:r w:rsidRPr="00B00295">
        <w:rPr>
          <w:rFonts w:cstheme="minorHAnsi"/>
        </w:rPr>
        <w:t xml:space="preserve">umie rozpoznawać siatki graniastosłupów </w:t>
      </w:r>
    </w:p>
    <w:p w:rsidR="00297954" w:rsidRDefault="00297954"/>
    <w:sectPr w:rsidR="00297954" w:rsidSect="002979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954" w:rsidRDefault="00297954" w:rsidP="009D627E">
      <w:pPr>
        <w:spacing w:after="0" w:line="240" w:lineRule="auto"/>
      </w:pPr>
      <w:r>
        <w:separator/>
      </w:r>
    </w:p>
  </w:endnote>
  <w:endnote w:type="continuationSeparator" w:id="1">
    <w:p w:rsidR="00297954" w:rsidRDefault="00297954" w:rsidP="009D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954" w:rsidRDefault="00297954" w:rsidP="00297954">
    <w:pPr>
      <w:pStyle w:val="Nagwek"/>
    </w:pPr>
  </w:p>
  <w:p w:rsidR="00297954" w:rsidRDefault="00297954" w:rsidP="00297954"/>
  <w:p w:rsidR="00297954" w:rsidRDefault="00297954" w:rsidP="00297954">
    <w:pPr>
      <w:pStyle w:val="Stopka"/>
    </w:pPr>
  </w:p>
  <w:p w:rsidR="00297954" w:rsidRDefault="00297954" w:rsidP="00297954"/>
  <w:p w:rsidR="00297954" w:rsidRPr="00247B23" w:rsidRDefault="00297954" w:rsidP="00297954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954" w:rsidRDefault="00297954" w:rsidP="009D627E">
      <w:pPr>
        <w:spacing w:after="0" w:line="240" w:lineRule="auto"/>
      </w:pPr>
      <w:r>
        <w:separator/>
      </w:r>
    </w:p>
  </w:footnote>
  <w:footnote w:type="continuationSeparator" w:id="1">
    <w:p w:rsidR="00297954" w:rsidRDefault="00297954" w:rsidP="009D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FD5"/>
    <w:multiLevelType w:val="hybridMultilevel"/>
    <w:tmpl w:val="98989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034B"/>
    <w:multiLevelType w:val="hybridMultilevel"/>
    <w:tmpl w:val="E89C5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2EF3"/>
    <w:multiLevelType w:val="hybridMultilevel"/>
    <w:tmpl w:val="BCF0C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2463"/>
    <w:multiLevelType w:val="hybridMultilevel"/>
    <w:tmpl w:val="49F6C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53FD0"/>
    <w:multiLevelType w:val="hybridMultilevel"/>
    <w:tmpl w:val="907EA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34231"/>
    <w:multiLevelType w:val="hybridMultilevel"/>
    <w:tmpl w:val="9A7C2E7A"/>
    <w:lvl w:ilvl="0" w:tplc="83C2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4E4"/>
    <w:multiLevelType w:val="hybridMultilevel"/>
    <w:tmpl w:val="79264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43AD2"/>
    <w:multiLevelType w:val="hybridMultilevel"/>
    <w:tmpl w:val="9C1A1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E17EB"/>
    <w:multiLevelType w:val="hybridMultilevel"/>
    <w:tmpl w:val="8174B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2421"/>
    <w:multiLevelType w:val="hybridMultilevel"/>
    <w:tmpl w:val="57E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573AE"/>
    <w:multiLevelType w:val="hybridMultilevel"/>
    <w:tmpl w:val="7A048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F3BC4"/>
    <w:multiLevelType w:val="hybridMultilevel"/>
    <w:tmpl w:val="3FC25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20F7D"/>
    <w:multiLevelType w:val="hybridMultilevel"/>
    <w:tmpl w:val="CFCEC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D1144"/>
    <w:multiLevelType w:val="hybridMultilevel"/>
    <w:tmpl w:val="3B4A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05081"/>
    <w:multiLevelType w:val="hybridMultilevel"/>
    <w:tmpl w:val="5532D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1445A"/>
    <w:multiLevelType w:val="hybridMultilevel"/>
    <w:tmpl w:val="0322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B565D"/>
    <w:multiLevelType w:val="hybridMultilevel"/>
    <w:tmpl w:val="CF465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231DC"/>
    <w:multiLevelType w:val="hybridMultilevel"/>
    <w:tmpl w:val="29761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44954"/>
    <w:multiLevelType w:val="hybridMultilevel"/>
    <w:tmpl w:val="C69E4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E3F91"/>
    <w:multiLevelType w:val="hybridMultilevel"/>
    <w:tmpl w:val="CA42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0A17"/>
    <w:multiLevelType w:val="hybridMultilevel"/>
    <w:tmpl w:val="A040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372FA"/>
    <w:multiLevelType w:val="hybridMultilevel"/>
    <w:tmpl w:val="73F85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06FB0"/>
    <w:multiLevelType w:val="hybridMultilevel"/>
    <w:tmpl w:val="7CE03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B247D"/>
    <w:multiLevelType w:val="hybridMultilevel"/>
    <w:tmpl w:val="0F0A6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279A9"/>
    <w:multiLevelType w:val="hybridMultilevel"/>
    <w:tmpl w:val="498A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34EA5"/>
    <w:multiLevelType w:val="hybridMultilevel"/>
    <w:tmpl w:val="A6129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823B5"/>
    <w:multiLevelType w:val="hybridMultilevel"/>
    <w:tmpl w:val="03EA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B0C6A"/>
    <w:multiLevelType w:val="hybridMultilevel"/>
    <w:tmpl w:val="DD743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53332"/>
    <w:multiLevelType w:val="hybridMultilevel"/>
    <w:tmpl w:val="7C8ED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05598"/>
    <w:multiLevelType w:val="hybridMultilevel"/>
    <w:tmpl w:val="E474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E4559"/>
    <w:multiLevelType w:val="hybridMultilevel"/>
    <w:tmpl w:val="4BBCF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81BDC"/>
    <w:multiLevelType w:val="hybridMultilevel"/>
    <w:tmpl w:val="38487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F3B4A"/>
    <w:multiLevelType w:val="hybridMultilevel"/>
    <w:tmpl w:val="7174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B0703"/>
    <w:multiLevelType w:val="hybridMultilevel"/>
    <w:tmpl w:val="686C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346B9"/>
    <w:multiLevelType w:val="hybridMultilevel"/>
    <w:tmpl w:val="60F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4"/>
  </w:num>
  <w:num w:numId="4">
    <w:abstractNumId w:val="19"/>
  </w:num>
  <w:num w:numId="5">
    <w:abstractNumId w:val="22"/>
  </w:num>
  <w:num w:numId="6">
    <w:abstractNumId w:val="10"/>
  </w:num>
  <w:num w:numId="7">
    <w:abstractNumId w:val="17"/>
  </w:num>
  <w:num w:numId="8">
    <w:abstractNumId w:val="34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  <w:num w:numId="14">
    <w:abstractNumId w:val="26"/>
  </w:num>
  <w:num w:numId="15">
    <w:abstractNumId w:val="24"/>
  </w:num>
  <w:num w:numId="16">
    <w:abstractNumId w:val="21"/>
  </w:num>
  <w:num w:numId="17">
    <w:abstractNumId w:val="5"/>
  </w:num>
  <w:num w:numId="18">
    <w:abstractNumId w:val="16"/>
  </w:num>
  <w:num w:numId="19">
    <w:abstractNumId w:val="15"/>
  </w:num>
  <w:num w:numId="20">
    <w:abstractNumId w:val="20"/>
  </w:num>
  <w:num w:numId="21">
    <w:abstractNumId w:val="31"/>
  </w:num>
  <w:num w:numId="22">
    <w:abstractNumId w:val="23"/>
  </w:num>
  <w:num w:numId="23">
    <w:abstractNumId w:val="18"/>
  </w:num>
  <w:num w:numId="24">
    <w:abstractNumId w:val="14"/>
  </w:num>
  <w:num w:numId="25">
    <w:abstractNumId w:val="25"/>
  </w:num>
  <w:num w:numId="26">
    <w:abstractNumId w:val="30"/>
  </w:num>
  <w:num w:numId="27">
    <w:abstractNumId w:val="33"/>
  </w:num>
  <w:num w:numId="28">
    <w:abstractNumId w:val="27"/>
  </w:num>
  <w:num w:numId="29">
    <w:abstractNumId w:val="0"/>
  </w:num>
  <w:num w:numId="30">
    <w:abstractNumId w:val="28"/>
  </w:num>
  <w:num w:numId="31">
    <w:abstractNumId w:val="12"/>
  </w:num>
  <w:num w:numId="32">
    <w:abstractNumId w:val="13"/>
  </w:num>
  <w:num w:numId="33">
    <w:abstractNumId w:val="6"/>
  </w:num>
  <w:num w:numId="34">
    <w:abstractNumId w:val="29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627E"/>
    <w:rsid w:val="000A2B5F"/>
    <w:rsid w:val="00297954"/>
    <w:rsid w:val="00302958"/>
    <w:rsid w:val="006B705B"/>
    <w:rsid w:val="006E5FE8"/>
    <w:rsid w:val="007522EE"/>
    <w:rsid w:val="00843DB0"/>
    <w:rsid w:val="009D627E"/>
    <w:rsid w:val="009F7424"/>
    <w:rsid w:val="00AB0799"/>
    <w:rsid w:val="00B00295"/>
    <w:rsid w:val="00DD3E7F"/>
    <w:rsid w:val="00DE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627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D62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D62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9D62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rsid w:val="009D627E"/>
    <w:rPr>
      <w:rFonts w:eastAsiaTheme="minorHAnsi"/>
      <w:lang w:eastAsia="en-US"/>
    </w:rPr>
  </w:style>
  <w:style w:type="paragraph" w:styleId="Stopka">
    <w:name w:val="footer"/>
    <w:basedOn w:val="Normalny"/>
    <w:link w:val="StopkaZnak"/>
    <w:unhideWhenUsed/>
    <w:rsid w:val="009D62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rsid w:val="009D627E"/>
    <w:rPr>
      <w:rFonts w:eastAsiaTheme="minorHAnsi"/>
      <w:lang w:eastAsia="en-US"/>
    </w:rPr>
  </w:style>
  <w:style w:type="paragraph" w:customStyle="1" w:styleId="Default">
    <w:name w:val="Default"/>
    <w:rsid w:val="009D62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D6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95F9-D01D-4845-B842-074F35C5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4449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2022-08-18T09:10:00Z</dcterms:created>
  <dcterms:modified xsi:type="dcterms:W3CDTF">2022-08-18T11:08:00Z</dcterms:modified>
</cp:coreProperties>
</file>